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10169" w14:textId="2D200D00" w:rsidR="00D541AF" w:rsidRPr="00C82F73" w:rsidRDefault="00D541AF" w:rsidP="00C82F73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C82F73">
        <w:rPr>
          <w:rFonts w:cstheme="minorHAnsi"/>
          <w:b/>
          <w:sz w:val="28"/>
          <w:szCs w:val="28"/>
        </w:rPr>
        <w:t>Informacja o stanie realizacji zadań oświatowych za rok szkolny 202</w:t>
      </w:r>
      <w:r w:rsidR="00DB1E36" w:rsidRPr="00C82F73">
        <w:rPr>
          <w:rFonts w:cstheme="minorHAnsi"/>
          <w:b/>
          <w:sz w:val="28"/>
          <w:szCs w:val="28"/>
        </w:rPr>
        <w:t>3</w:t>
      </w:r>
      <w:r w:rsidRPr="00C82F73">
        <w:rPr>
          <w:rFonts w:cstheme="minorHAnsi"/>
          <w:b/>
          <w:sz w:val="28"/>
          <w:szCs w:val="28"/>
        </w:rPr>
        <w:t>/202</w:t>
      </w:r>
      <w:r w:rsidR="00DB1E36" w:rsidRPr="00C82F73">
        <w:rPr>
          <w:rFonts w:cstheme="minorHAnsi"/>
          <w:b/>
          <w:sz w:val="28"/>
          <w:szCs w:val="28"/>
        </w:rPr>
        <w:t>4</w:t>
      </w:r>
      <w:r w:rsidRPr="00C82F73">
        <w:rPr>
          <w:rFonts w:cstheme="minorHAnsi"/>
          <w:b/>
          <w:sz w:val="28"/>
          <w:szCs w:val="28"/>
        </w:rPr>
        <w:t xml:space="preserve"> w szkołach i placówkach , dla których organem prowadzącym jest Miasto Radzyń Podlaski</w:t>
      </w:r>
    </w:p>
    <w:p w14:paraId="64A003D7" w14:textId="77777777" w:rsidR="00D541AF" w:rsidRPr="00C82F73" w:rsidRDefault="00D541AF" w:rsidP="00C82F73">
      <w:pPr>
        <w:spacing w:line="276" w:lineRule="auto"/>
        <w:rPr>
          <w:rFonts w:cstheme="minorHAnsi"/>
          <w:sz w:val="24"/>
          <w:szCs w:val="24"/>
        </w:rPr>
      </w:pPr>
    </w:p>
    <w:p w14:paraId="69C0421E" w14:textId="28BEBC34" w:rsidR="00D541AF" w:rsidRPr="00C82F73" w:rsidRDefault="00D541AF" w:rsidP="00C82F73">
      <w:pPr>
        <w:spacing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 xml:space="preserve">Obowiązek sporządzenia i przedłożenia informacji o stanie realizacji zadań oświatowych gminy wynika z art. 11 ust. 7 ustawy z dnia 14 grudnia 2016 r. Prawo oświatowe </w:t>
      </w:r>
      <w:r w:rsidRPr="00C82F73">
        <w:rPr>
          <w:rFonts w:cstheme="minorHAnsi"/>
          <w:sz w:val="24"/>
          <w:szCs w:val="24"/>
        </w:rPr>
        <w:br/>
        <w:t>(Dz. U. z 202</w:t>
      </w:r>
      <w:r w:rsidR="00DB1E36" w:rsidRPr="00C82F73">
        <w:rPr>
          <w:rFonts w:cstheme="minorHAnsi"/>
          <w:sz w:val="24"/>
          <w:szCs w:val="24"/>
        </w:rPr>
        <w:t>4</w:t>
      </w:r>
      <w:r w:rsidRPr="00C82F73">
        <w:rPr>
          <w:rFonts w:cstheme="minorHAnsi"/>
          <w:sz w:val="24"/>
          <w:szCs w:val="24"/>
        </w:rPr>
        <w:t xml:space="preserve"> r., poz. </w:t>
      </w:r>
      <w:r w:rsidR="00DB1E36" w:rsidRPr="00C82F73">
        <w:rPr>
          <w:rFonts w:cstheme="minorHAnsi"/>
          <w:sz w:val="24"/>
          <w:szCs w:val="24"/>
        </w:rPr>
        <w:t>737 z późn. zm.</w:t>
      </w:r>
      <w:r w:rsidRPr="00C82F73">
        <w:rPr>
          <w:rFonts w:cstheme="minorHAnsi"/>
          <w:sz w:val="24"/>
          <w:szCs w:val="24"/>
        </w:rPr>
        <w:t>):</w:t>
      </w:r>
    </w:p>
    <w:p w14:paraId="0FB57223" w14:textId="77777777" w:rsidR="00D541AF" w:rsidRPr="00C82F73" w:rsidRDefault="00D541AF" w:rsidP="00C82F73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C82F73">
        <w:rPr>
          <w:rFonts w:cstheme="minorHAnsi"/>
          <w:i/>
          <w:sz w:val="24"/>
          <w:szCs w:val="24"/>
        </w:rPr>
        <w:t>Organ wykonawczy jednostki samorządu terytorialnego , w terminie do dnia 31 października, przedstawia organowi stanowiącemu jednostki samorządu terytorialnego informacje o stanie realizacji zadań oświatowych tej jednostki za poprzedni rok szkolny, w tym o wynikach:</w:t>
      </w:r>
    </w:p>
    <w:p w14:paraId="3EE85825" w14:textId="77777777" w:rsidR="00D541AF" w:rsidRPr="00C82F73" w:rsidRDefault="00D541AF" w:rsidP="00C82F73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C82F73">
        <w:rPr>
          <w:rFonts w:cstheme="minorHAnsi"/>
          <w:i/>
          <w:sz w:val="24"/>
          <w:szCs w:val="24"/>
        </w:rPr>
        <w:t>egzaminu ósmoklasisty, egzaminu maturalnego i egzaminu potwierdzającego kwalifikacje w zawodzie, z uwzględnieniem działań podejmowanych przez szkoły nakierowanych na kształcenie uczniów ze specjalnymi potrzebami edukacyjnymi, w szkołach tych typów, których prowadzenie należy do zadań własnych jednostki samorządu terytorialnego;</w:t>
      </w:r>
    </w:p>
    <w:p w14:paraId="728A5C74" w14:textId="77777777" w:rsidR="00D541AF" w:rsidRPr="00C82F73" w:rsidRDefault="00D541AF" w:rsidP="00C82F73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C82F73">
        <w:rPr>
          <w:rFonts w:cstheme="minorHAnsi"/>
          <w:i/>
          <w:sz w:val="24"/>
          <w:szCs w:val="24"/>
        </w:rPr>
        <w:t>nadzoru pedagogicznego sprawowanego przez kuratora oświaty lub właściwego ministra w szkołach i placówkach tych typów i rodzajów, których prowadzenie należy do zadań własnych jednostki samorządu terytorialnego.</w:t>
      </w:r>
    </w:p>
    <w:p w14:paraId="4109C640" w14:textId="77777777" w:rsidR="00D541AF" w:rsidRPr="00C82F73" w:rsidRDefault="00D541AF" w:rsidP="00C82F73">
      <w:pPr>
        <w:spacing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Zgodnie z art.10 w/w ustawy organ prowadzący szkołę lub placówkę odpowiada za jej działalność. Do zadań organu prowadzącego szkołę lub placówkę należy w szczególności:</w:t>
      </w:r>
    </w:p>
    <w:p w14:paraId="2F0765AF" w14:textId="77777777" w:rsidR="00D541AF" w:rsidRPr="00C82F73" w:rsidRDefault="00D541AF" w:rsidP="00C82F73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zapewnienie warunków działania szkoły lub placówki, w tym bezpiecznych i higienicznych warunków nauki, wychowania i opieki.</w:t>
      </w:r>
    </w:p>
    <w:p w14:paraId="49D4BBA5" w14:textId="77777777" w:rsidR="00D541AF" w:rsidRPr="00C82F73" w:rsidRDefault="00D541AF" w:rsidP="00C82F73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zapewnienie warunków umożliwiających stosowanie specjalnej organizacji nauki i metod pracy dla dzieci i młodzieży objętych kształceniem specjalnym</w:t>
      </w:r>
    </w:p>
    <w:p w14:paraId="012F9751" w14:textId="77777777" w:rsidR="00D541AF" w:rsidRPr="00C82F73" w:rsidRDefault="00D541AF" w:rsidP="00C82F73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wykonywanie remontów obiektów szkolnych oraz zadań inwestycyjnych w tym zakresie;</w:t>
      </w:r>
    </w:p>
    <w:p w14:paraId="19CCA0E5" w14:textId="77777777" w:rsidR="00D541AF" w:rsidRPr="00C82F73" w:rsidRDefault="00D541AF" w:rsidP="00C82F73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zapewnianie obsługi administracyjnej, w tym prawnej obsługi finansowej;</w:t>
      </w:r>
    </w:p>
    <w:p w14:paraId="5A4539F2" w14:textId="77777777" w:rsidR="00D541AF" w:rsidRPr="00C82F73" w:rsidRDefault="00D541AF" w:rsidP="00C82F73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wyposażenie szkoły lub placówki w pomoce dydaktyczne i sprzęt niezbędny do pełnej realizacji programów nauczania, programów wychowawczo-profilaktycznych, przeprowadzania egzaminów oraz wykonywania innych zadań statutowych;</w:t>
      </w:r>
    </w:p>
    <w:p w14:paraId="2CCCEC91" w14:textId="77777777" w:rsidR="00D541AF" w:rsidRPr="00C82F73" w:rsidRDefault="00D541AF" w:rsidP="00C82F73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wykonywanie czynności w sprawach z zakresu prawa pracy w stosunku do dyrektora szkoły lub placówki.</w:t>
      </w:r>
    </w:p>
    <w:p w14:paraId="4C9C4B32" w14:textId="77777777" w:rsidR="00D541AF" w:rsidRPr="00C82F73" w:rsidRDefault="00D541AF" w:rsidP="00C82F73">
      <w:pPr>
        <w:spacing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 xml:space="preserve">Również z art. 11 ust. 2 w/w ustawy wynika, ze zapewnienie kształcenia, wychowania i opieki, w tym kształcenia specjalnego i profilaktyki społecznej, jest zadaniem oświatowym gmin w przedszkolach oraz innych formach wychowania przedszkolnego, o których mowa w art. 32 ust. 2, a także w szkołach, o których mowa w art. 8 ust. 15 ustawy Prawo oświatowe. </w:t>
      </w:r>
    </w:p>
    <w:p w14:paraId="22FD92CF" w14:textId="77777777" w:rsidR="00D541AF" w:rsidRPr="00C82F73" w:rsidRDefault="00D541AF" w:rsidP="00C82F73">
      <w:pPr>
        <w:spacing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lastRenderedPageBreak/>
        <w:t>W praktyce obowiązek ten realizowany jest poprzez sieć utworzonych i utrzymywanych szkół, które swym zasięgiem obejmują cały obszar miasta w tzw. obwodach szkolnych zatwierdzonych uchwałami  Rady Miasta.</w:t>
      </w:r>
    </w:p>
    <w:p w14:paraId="74F5DA46" w14:textId="0DA9C856" w:rsidR="00D541AF" w:rsidRPr="00C82F73" w:rsidRDefault="00D541AF" w:rsidP="00C82F73">
      <w:pPr>
        <w:spacing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Zgodnie z przepisami prawa oświatowego wszystkie dzieci zamieszkałe na terenie Polski objęte są konstytucyjnym obowiązkiem szkolnym i obowiązkiem nauki. Realizacja obowiązkowego rocznego przygotowania przedszkolnego rozpoczyna się 1 września w tym roku kalendarzowym, w którym dziecko kończy 6 lat, natomiast obowiązek szkolny rozpoczyna się 1 września w roku, w którym dziecko kończy 7 lat oraz trwa do ukończeni</w:t>
      </w:r>
      <w:r w:rsidR="007D3E57" w:rsidRPr="00C82F73">
        <w:rPr>
          <w:rFonts w:cstheme="minorHAnsi"/>
          <w:sz w:val="24"/>
          <w:szCs w:val="24"/>
        </w:rPr>
        <w:t>a szkoły podstawowej</w:t>
      </w:r>
      <w:r w:rsidRPr="00C82F73">
        <w:rPr>
          <w:rFonts w:cstheme="minorHAnsi"/>
          <w:sz w:val="24"/>
          <w:szCs w:val="24"/>
        </w:rPr>
        <w:t xml:space="preserve"> dłużej jednak niż do ukończenia 18 roku życia. Po ukończeniu szkoły podstawowej spełnia się obowiązek nauki do ukończenia 18 roku życia poprzez uczęszczanie do publicznej lub niepublicznej szkoły ponadpodstawowej, a także poprzez realizowanie przygotowania zawodowego u pracodawcy, zgodnie z odrębnymi przepisami.</w:t>
      </w:r>
    </w:p>
    <w:p w14:paraId="1F6FF692" w14:textId="46412A9E" w:rsidR="00D541AF" w:rsidRPr="00C82F73" w:rsidRDefault="00D541AF" w:rsidP="00C82F73">
      <w:pPr>
        <w:spacing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Ustawa powierzyła nadzór nad realizacją obowiązku rocznego przygotowania przedszkolnego dyrektorowi szkoły podstawowej, w której obwodzie mieszka dziecko. Podobnie spełnianie obowiązku szkolnego sprawują dyrektorzy publicznych szkół podstawowych w stosunku do obwodów właściwych ze względu na miejsce zamieszkania uczniów</w:t>
      </w:r>
      <w:bookmarkStart w:id="0" w:name="_Hlk146705847"/>
      <w:r w:rsidR="003C1AC2" w:rsidRPr="00C82F73">
        <w:rPr>
          <w:rFonts w:cstheme="minorHAnsi"/>
          <w:sz w:val="24"/>
          <w:szCs w:val="24"/>
        </w:rPr>
        <w:t>.</w:t>
      </w:r>
    </w:p>
    <w:bookmarkEnd w:id="0"/>
    <w:p w14:paraId="6E2975D0" w14:textId="77777777" w:rsidR="002D0D4B" w:rsidRPr="00C82F73" w:rsidRDefault="002D0D4B" w:rsidP="00C82F73">
      <w:pPr>
        <w:spacing w:line="276" w:lineRule="auto"/>
        <w:jc w:val="both"/>
        <w:rPr>
          <w:rFonts w:cstheme="minorHAnsi"/>
          <w:i/>
          <w:sz w:val="24"/>
          <w:szCs w:val="24"/>
        </w:rPr>
      </w:pPr>
    </w:p>
    <w:p w14:paraId="25530D1E" w14:textId="77777777" w:rsidR="00D541AF" w:rsidRPr="00C82F73" w:rsidRDefault="00D541AF" w:rsidP="00C82F73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b/>
          <w:sz w:val="28"/>
          <w:szCs w:val="28"/>
        </w:rPr>
      </w:pPr>
      <w:r w:rsidRPr="00C82F73">
        <w:rPr>
          <w:rFonts w:cstheme="minorHAnsi"/>
          <w:b/>
          <w:sz w:val="28"/>
          <w:szCs w:val="28"/>
        </w:rPr>
        <w:t>Przedszkola</w:t>
      </w:r>
    </w:p>
    <w:p w14:paraId="7E2AF5B6" w14:textId="1513A058" w:rsidR="00D541AF" w:rsidRPr="00C82F73" w:rsidRDefault="00D541AF" w:rsidP="00C82F73">
      <w:pPr>
        <w:spacing w:line="276" w:lineRule="auto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Wychowanie przedszkolne w roku szkolnym 202</w:t>
      </w:r>
      <w:r w:rsidR="00DB1E36" w:rsidRPr="00C82F73">
        <w:rPr>
          <w:rFonts w:cstheme="minorHAnsi"/>
          <w:sz w:val="24"/>
          <w:szCs w:val="24"/>
        </w:rPr>
        <w:t>3</w:t>
      </w:r>
      <w:r w:rsidRPr="00C82F73">
        <w:rPr>
          <w:rFonts w:cstheme="minorHAnsi"/>
          <w:sz w:val="24"/>
          <w:szCs w:val="24"/>
        </w:rPr>
        <w:t>/202</w:t>
      </w:r>
      <w:r w:rsidR="00DB1E36" w:rsidRPr="00C82F73">
        <w:rPr>
          <w:rFonts w:cstheme="minorHAnsi"/>
          <w:sz w:val="24"/>
          <w:szCs w:val="24"/>
        </w:rPr>
        <w:t>4</w:t>
      </w:r>
      <w:r w:rsidRPr="00C82F73">
        <w:rPr>
          <w:rFonts w:cstheme="minorHAnsi"/>
          <w:sz w:val="24"/>
          <w:szCs w:val="24"/>
        </w:rPr>
        <w:t xml:space="preserve">  realizowane było w 3 przedszkolach publicznych oraz w  </w:t>
      </w:r>
      <w:r w:rsidR="00634D19" w:rsidRPr="00C82F73">
        <w:rPr>
          <w:rFonts w:cstheme="minorHAnsi"/>
          <w:sz w:val="24"/>
          <w:szCs w:val="24"/>
        </w:rPr>
        <w:t>4</w:t>
      </w:r>
      <w:r w:rsidRPr="00C82F73">
        <w:rPr>
          <w:rFonts w:cstheme="minorHAnsi"/>
          <w:sz w:val="24"/>
          <w:szCs w:val="24"/>
        </w:rPr>
        <w:t xml:space="preserve"> przedszkolach niepublicznych .</w:t>
      </w:r>
    </w:p>
    <w:p w14:paraId="512141B3" w14:textId="77777777" w:rsidR="00D541AF" w:rsidRPr="00C82F73" w:rsidRDefault="00D541AF" w:rsidP="00C82F73">
      <w:pPr>
        <w:spacing w:line="276" w:lineRule="auto"/>
        <w:jc w:val="both"/>
        <w:rPr>
          <w:rFonts w:cstheme="minorHAnsi"/>
          <w:b/>
          <w:sz w:val="28"/>
          <w:szCs w:val="28"/>
        </w:rPr>
      </w:pPr>
    </w:p>
    <w:p w14:paraId="03E2502A" w14:textId="0DEC9DA4" w:rsidR="00D541AF" w:rsidRPr="00C82F73" w:rsidRDefault="00D541AF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C82F73">
        <w:rPr>
          <w:rFonts w:cstheme="minorHAnsi"/>
          <w:b/>
          <w:sz w:val="24"/>
          <w:szCs w:val="24"/>
        </w:rPr>
        <w:t>Tabela nr 1 Publiczne przedszkola prowadzone przez Miasto Radzyń Podlaski w roku szkolnym 202</w:t>
      </w:r>
      <w:r w:rsidR="00DB1E36" w:rsidRPr="00C82F73">
        <w:rPr>
          <w:rFonts w:cstheme="minorHAnsi"/>
          <w:b/>
          <w:sz w:val="24"/>
          <w:szCs w:val="24"/>
        </w:rPr>
        <w:t>3</w:t>
      </w:r>
      <w:r w:rsidRPr="00C82F73">
        <w:rPr>
          <w:rFonts w:cstheme="minorHAnsi"/>
          <w:b/>
          <w:sz w:val="24"/>
          <w:szCs w:val="24"/>
        </w:rPr>
        <w:t>/202</w:t>
      </w:r>
      <w:r w:rsidR="00DB1E36" w:rsidRPr="00C82F73">
        <w:rPr>
          <w:rFonts w:cstheme="minorHAnsi"/>
          <w:b/>
          <w:sz w:val="24"/>
          <w:szCs w:val="24"/>
        </w:rPr>
        <w:t>4</w:t>
      </w:r>
      <w:r w:rsidRPr="00C82F73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846"/>
        <w:gridCol w:w="2111"/>
        <w:gridCol w:w="1984"/>
        <w:gridCol w:w="2121"/>
      </w:tblGrid>
      <w:tr w:rsidR="0064148D" w:rsidRPr="00C82F73" w14:paraId="7F5199EF" w14:textId="77777777" w:rsidTr="0064148D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1076" w14:textId="77777777" w:rsidR="0064148D" w:rsidRPr="00C82F73" w:rsidRDefault="0064148D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Nazwa i adres placówki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30FF" w14:textId="27D65774" w:rsidR="0064148D" w:rsidRPr="00C82F73" w:rsidRDefault="0064148D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Liczba uczniów w roku szkolnym 2023/2024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0171" w14:textId="12BF61D0" w:rsidR="0064148D" w:rsidRPr="00C82F73" w:rsidRDefault="0064148D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Liczba uczniów z orzeczeniami o potrzebie kształcenia specjalnego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6DF9" w14:textId="69BBF514" w:rsidR="0064148D" w:rsidRPr="00C82F73" w:rsidRDefault="0064148D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Liczba oddziałów w roku szkolnym 2023/2024</w:t>
            </w:r>
          </w:p>
        </w:tc>
      </w:tr>
      <w:tr w:rsidR="0064148D" w:rsidRPr="00C82F73" w14:paraId="38E7A3B6" w14:textId="77777777" w:rsidTr="0064148D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53AA" w14:textId="77777777" w:rsidR="0064148D" w:rsidRPr="00C82F73" w:rsidRDefault="0064148D" w:rsidP="00C82F73">
            <w:pPr>
              <w:spacing w:line="276" w:lineRule="auto"/>
              <w:jc w:val="both"/>
              <w:rPr>
                <w:rFonts w:cstheme="minorHAnsi"/>
              </w:rPr>
            </w:pPr>
            <w:r w:rsidRPr="00C82F73">
              <w:rPr>
                <w:rFonts w:cstheme="minorHAnsi"/>
              </w:rPr>
              <w:t xml:space="preserve">Przedszkole Miejskie nr 1 w Radzyniu Podlaskim, </w:t>
            </w:r>
            <w:r w:rsidRPr="00C82F73">
              <w:rPr>
                <w:rFonts w:cstheme="minorHAnsi"/>
              </w:rPr>
              <w:br/>
              <w:t>ul. Armii Krajowej 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AC0D" w14:textId="388D2242" w:rsidR="0064148D" w:rsidRPr="00C82F73" w:rsidRDefault="0064148D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123  (5 z Ukrainy)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E3AC" w14:textId="67113607" w:rsidR="0064148D" w:rsidRPr="00C82F73" w:rsidRDefault="007D120E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3BFA" w14:textId="63622B95" w:rsidR="0064148D" w:rsidRPr="00C82F73" w:rsidRDefault="0064148D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5</w:t>
            </w:r>
          </w:p>
        </w:tc>
      </w:tr>
      <w:tr w:rsidR="0064148D" w:rsidRPr="00C82F73" w14:paraId="4CEAFA09" w14:textId="77777777" w:rsidTr="0064148D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584E" w14:textId="77777777" w:rsidR="0064148D" w:rsidRPr="00C82F73" w:rsidRDefault="0064148D" w:rsidP="00C82F73">
            <w:pPr>
              <w:spacing w:line="276" w:lineRule="auto"/>
              <w:jc w:val="both"/>
              <w:rPr>
                <w:rFonts w:cstheme="minorHAnsi"/>
              </w:rPr>
            </w:pPr>
            <w:r w:rsidRPr="00C82F73">
              <w:rPr>
                <w:rFonts w:cstheme="minorHAnsi"/>
              </w:rPr>
              <w:t xml:space="preserve">Przedszkole Miejskie nr 2 w Radzyniu Podlaskim, </w:t>
            </w:r>
            <w:r w:rsidRPr="00C82F73">
              <w:rPr>
                <w:rFonts w:cstheme="minorHAnsi"/>
              </w:rPr>
              <w:br/>
              <w:t>ul. Chmielowskiego 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8459" w14:textId="172A6C1F" w:rsidR="0064148D" w:rsidRPr="00C82F73" w:rsidRDefault="0064148D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113  (4 z Ukrainy)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E876" w14:textId="6A199907" w:rsidR="0064148D" w:rsidRPr="00C82F73" w:rsidRDefault="001810DC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2646" w14:textId="49E11094" w:rsidR="0064148D" w:rsidRPr="00C82F73" w:rsidRDefault="0064148D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5</w:t>
            </w:r>
          </w:p>
        </w:tc>
      </w:tr>
      <w:tr w:rsidR="0064148D" w:rsidRPr="00C82F73" w14:paraId="5AE71331" w14:textId="77777777" w:rsidTr="0064148D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045B" w14:textId="77777777" w:rsidR="0064148D" w:rsidRPr="00C82F73" w:rsidRDefault="0064148D" w:rsidP="00C82F73">
            <w:pPr>
              <w:spacing w:line="276" w:lineRule="auto"/>
              <w:jc w:val="both"/>
              <w:rPr>
                <w:rFonts w:cstheme="minorHAnsi"/>
              </w:rPr>
            </w:pPr>
            <w:r w:rsidRPr="00C82F73">
              <w:rPr>
                <w:rFonts w:cstheme="minorHAnsi"/>
              </w:rPr>
              <w:t xml:space="preserve">Przedszkole Miejskie nr 3 w Radzyniu Podlaskim </w:t>
            </w:r>
            <w:r w:rsidRPr="00C82F73">
              <w:rPr>
                <w:rFonts w:cstheme="minorHAnsi"/>
              </w:rPr>
              <w:br/>
              <w:t>ul. Reja 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1622" w14:textId="17A27D95" w:rsidR="0064148D" w:rsidRPr="00C82F73" w:rsidRDefault="0064148D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5FA" w14:textId="05934238" w:rsidR="0064148D" w:rsidRPr="00C82F73" w:rsidRDefault="000D6E05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18F4" w14:textId="46F3E9E2" w:rsidR="0064148D" w:rsidRPr="00C82F73" w:rsidRDefault="0064148D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6</w:t>
            </w:r>
          </w:p>
        </w:tc>
      </w:tr>
      <w:tr w:rsidR="0064148D" w:rsidRPr="00C82F73" w14:paraId="229E32B7" w14:textId="77777777" w:rsidTr="0064148D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34BC" w14:textId="77777777" w:rsidR="0064148D" w:rsidRPr="00C82F73" w:rsidRDefault="0064148D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0CC1" w14:textId="05C827B9" w:rsidR="0064148D" w:rsidRPr="00C82F73" w:rsidRDefault="0064148D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377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FB45" w14:textId="1A52A534" w:rsidR="0064148D" w:rsidRPr="00C82F73" w:rsidRDefault="007D120E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16B7" w14:textId="08CF0741" w:rsidR="0064148D" w:rsidRPr="00C82F73" w:rsidRDefault="0064148D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</w:tr>
    </w:tbl>
    <w:p w14:paraId="05599FC9" w14:textId="77777777" w:rsidR="00C82F73" w:rsidRPr="00C82F73" w:rsidRDefault="00C82F73" w:rsidP="00C82F73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0C3BB87" w14:textId="77777777" w:rsidR="00C82F73" w:rsidRPr="00C82F73" w:rsidRDefault="00C82F73" w:rsidP="00C82F73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EA15FED" w14:textId="29BD36FA" w:rsidR="00D541AF" w:rsidRPr="00C82F73" w:rsidRDefault="00D541AF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C82F73">
        <w:rPr>
          <w:rFonts w:cstheme="minorHAnsi"/>
          <w:b/>
          <w:sz w:val="24"/>
          <w:szCs w:val="24"/>
        </w:rPr>
        <w:t>Tabela nr 2 Liczba nauczycieli zatrudnionych na pełnych etatach w przedszkolach publicznych w roku szkolnego 202</w:t>
      </w:r>
      <w:r w:rsidR="00DB1E36" w:rsidRPr="00C82F73">
        <w:rPr>
          <w:rFonts w:cstheme="minorHAnsi"/>
          <w:b/>
          <w:sz w:val="24"/>
          <w:szCs w:val="24"/>
        </w:rPr>
        <w:t>3</w:t>
      </w:r>
      <w:r w:rsidRPr="00C82F73">
        <w:rPr>
          <w:rFonts w:cstheme="minorHAnsi"/>
          <w:b/>
          <w:sz w:val="24"/>
          <w:szCs w:val="24"/>
        </w:rPr>
        <w:t>/202</w:t>
      </w:r>
      <w:r w:rsidR="00DB1E36" w:rsidRPr="00C82F73">
        <w:rPr>
          <w:rFonts w:cstheme="minorHAnsi"/>
          <w:b/>
          <w:sz w:val="24"/>
          <w:szCs w:val="24"/>
        </w:rPr>
        <w:t>4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2121"/>
      </w:tblGrid>
      <w:tr w:rsidR="00D541AF" w:rsidRPr="00C82F73" w14:paraId="6B9D595A" w14:textId="77777777" w:rsidTr="001C183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01E7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Nazwa i adres placówki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EFF4" w14:textId="19287DEB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Liczba nauczycieli w roku szkolnym 202</w:t>
            </w:r>
            <w:r w:rsidR="00DB1E36" w:rsidRPr="00C82F73">
              <w:rPr>
                <w:rFonts w:cstheme="minorHAnsi"/>
                <w:b/>
                <w:sz w:val="24"/>
                <w:szCs w:val="24"/>
              </w:rPr>
              <w:t>3</w:t>
            </w:r>
            <w:r w:rsidRPr="00C82F73">
              <w:rPr>
                <w:rFonts w:cstheme="minorHAnsi"/>
                <w:b/>
                <w:sz w:val="24"/>
                <w:szCs w:val="24"/>
              </w:rPr>
              <w:t>/202</w:t>
            </w:r>
            <w:r w:rsidR="00DB1E36" w:rsidRPr="00C82F7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D541AF" w:rsidRPr="00C82F73" w14:paraId="71D65C31" w14:textId="77777777" w:rsidTr="001C183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B953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</w:rPr>
            </w:pPr>
            <w:r w:rsidRPr="00C82F73">
              <w:rPr>
                <w:rFonts w:cstheme="minorHAnsi"/>
              </w:rPr>
              <w:t xml:space="preserve">Przedszkole Miejskie nr 1 w Radzyniu Podlaskim, </w:t>
            </w:r>
            <w:r w:rsidRPr="00C82F73">
              <w:rPr>
                <w:rFonts w:cstheme="minorHAnsi"/>
              </w:rPr>
              <w:br/>
              <w:t>ul. Armii Krajowej 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60B8" w14:textId="016451FF" w:rsidR="00D541AF" w:rsidRPr="00C82F73" w:rsidRDefault="00D541AF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1</w:t>
            </w:r>
            <w:r w:rsidR="00DB1E36" w:rsidRPr="00C82F73">
              <w:rPr>
                <w:rFonts w:cstheme="minorHAnsi"/>
              </w:rPr>
              <w:t>1</w:t>
            </w:r>
          </w:p>
        </w:tc>
      </w:tr>
      <w:tr w:rsidR="00D541AF" w:rsidRPr="00C82F73" w14:paraId="6AC700A4" w14:textId="77777777" w:rsidTr="001C183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ACA0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</w:rPr>
            </w:pPr>
            <w:r w:rsidRPr="00C82F73">
              <w:rPr>
                <w:rFonts w:cstheme="minorHAnsi"/>
              </w:rPr>
              <w:t xml:space="preserve">Przedszkole Miejskie nr 2 w Radzyniu Podlaskim, </w:t>
            </w:r>
            <w:r w:rsidRPr="00C82F73">
              <w:rPr>
                <w:rFonts w:cstheme="minorHAnsi"/>
              </w:rPr>
              <w:br/>
              <w:t>ul. Chmielowskiego 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5476" w14:textId="478B1F57" w:rsidR="00D541AF" w:rsidRPr="00C82F73" w:rsidRDefault="00D541AF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1</w:t>
            </w:r>
            <w:r w:rsidR="002D0D4B" w:rsidRPr="00C82F73">
              <w:rPr>
                <w:rFonts w:cstheme="minorHAnsi"/>
              </w:rPr>
              <w:t>0</w:t>
            </w:r>
          </w:p>
        </w:tc>
      </w:tr>
      <w:tr w:rsidR="00D541AF" w:rsidRPr="00C82F73" w14:paraId="5031526F" w14:textId="77777777" w:rsidTr="001C183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823F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</w:rPr>
            </w:pPr>
            <w:r w:rsidRPr="00C82F73">
              <w:rPr>
                <w:rFonts w:cstheme="minorHAnsi"/>
              </w:rPr>
              <w:t xml:space="preserve">Przedszkole Miejskie nr 3 w Radzyniu Podlaskim </w:t>
            </w:r>
            <w:r w:rsidRPr="00C82F73">
              <w:rPr>
                <w:rFonts w:cstheme="minorHAnsi"/>
              </w:rPr>
              <w:br/>
              <w:t>ul. Reja 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8FAA" w14:textId="245248E3" w:rsidR="00D541AF" w:rsidRPr="00C82F73" w:rsidRDefault="00D541AF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1</w:t>
            </w:r>
            <w:r w:rsidR="00DB1E36" w:rsidRPr="00C82F73">
              <w:rPr>
                <w:rFonts w:cstheme="minorHAnsi"/>
              </w:rPr>
              <w:t>5</w:t>
            </w:r>
          </w:p>
        </w:tc>
      </w:tr>
      <w:tr w:rsidR="00D541AF" w:rsidRPr="00C82F73" w14:paraId="4B7FA4A0" w14:textId="77777777" w:rsidTr="001C183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58D3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C82F73">
              <w:rPr>
                <w:rFonts w:cstheme="minorHAnsi"/>
                <w:b/>
              </w:rPr>
              <w:t>RAZEM: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4ABA" w14:textId="6A7858B7" w:rsidR="00D541AF" w:rsidRPr="00C82F73" w:rsidRDefault="002D0D4B" w:rsidP="00C82F7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C82F73">
              <w:rPr>
                <w:rFonts w:cstheme="minorHAnsi"/>
                <w:b/>
              </w:rPr>
              <w:t>3</w:t>
            </w:r>
            <w:r w:rsidR="00DB1E36" w:rsidRPr="00C82F73">
              <w:rPr>
                <w:rFonts w:cstheme="minorHAnsi"/>
                <w:b/>
              </w:rPr>
              <w:t>6</w:t>
            </w:r>
          </w:p>
        </w:tc>
      </w:tr>
    </w:tbl>
    <w:p w14:paraId="5513E4E4" w14:textId="77777777" w:rsidR="002D0D4B" w:rsidRPr="00C82F73" w:rsidRDefault="002D0D4B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1A4AD598" w14:textId="104640C0" w:rsidR="00D541AF" w:rsidRPr="00C82F73" w:rsidRDefault="00D541AF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C82F73">
        <w:rPr>
          <w:rFonts w:cstheme="minorHAnsi"/>
          <w:b/>
          <w:sz w:val="24"/>
          <w:szCs w:val="24"/>
        </w:rPr>
        <w:t xml:space="preserve">Tabela nr 3 Liczba nauczycieli zatrudnionych w przedszkolach publicznych </w:t>
      </w:r>
      <w:r w:rsidRPr="00C82F73">
        <w:rPr>
          <w:rFonts w:cstheme="minorHAnsi"/>
          <w:b/>
          <w:sz w:val="24"/>
          <w:szCs w:val="24"/>
        </w:rPr>
        <w:br/>
        <w:t>w roku szkolnym 202</w:t>
      </w:r>
      <w:r w:rsidR="00DB1E36" w:rsidRPr="00C82F73">
        <w:rPr>
          <w:rFonts w:cstheme="minorHAnsi"/>
          <w:b/>
          <w:sz w:val="24"/>
          <w:szCs w:val="24"/>
        </w:rPr>
        <w:t>3</w:t>
      </w:r>
      <w:r w:rsidRPr="00C82F73">
        <w:rPr>
          <w:rFonts w:cstheme="minorHAnsi"/>
          <w:b/>
          <w:sz w:val="24"/>
          <w:szCs w:val="24"/>
        </w:rPr>
        <w:t xml:space="preserve"> /202</w:t>
      </w:r>
      <w:r w:rsidR="00DB1E36" w:rsidRPr="00C82F73">
        <w:rPr>
          <w:rFonts w:cstheme="minorHAnsi"/>
          <w:b/>
          <w:sz w:val="24"/>
          <w:szCs w:val="24"/>
        </w:rPr>
        <w:t>4</w:t>
      </w:r>
      <w:r w:rsidRPr="00C82F73">
        <w:rPr>
          <w:rFonts w:cstheme="minorHAnsi"/>
          <w:b/>
          <w:sz w:val="24"/>
          <w:szCs w:val="24"/>
        </w:rPr>
        <w:t xml:space="preserve"> wg stopni awansu zawodowego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656"/>
        <w:gridCol w:w="1599"/>
      </w:tblGrid>
      <w:tr w:rsidR="008C0704" w:rsidRPr="00C82F73" w14:paraId="28CAE8BA" w14:textId="77777777" w:rsidTr="00F953E4">
        <w:tc>
          <w:tcPr>
            <w:tcW w:w="2405" w:type="dxa"/>
          </w:tcPr>
          <w:p w14:paraId="3A1A1355" w14:textId="5504E196" w:rsidR="008C0704" w:rsidRPr="00C82F73" w:rsidRDefault="008C0704" w:rsidP="00C82F7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Nazwa i adres placówki</w:t>
            </w:r>
          </w:p>
        </w:tc>
        <w:tc>
          <w:tcPr>
            <w:tcW w:w="1701" w:type="dxa"/>
          </w:tcPr>
          <w:p w14:paraId="15646BD0" w14:textId="3A8EBB70" w:rsidR="008C0704" w:rsidRPr="00C82F73" w:rsidRDefault="008C0704" w:rsidP="00C82F7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Bez stopnia</w:t>
            </w:r>
          </w:p>
        </w:tc>
        <w:tc>
          <w:tcPr>
            <w:tcW w:w="1701" w:type="dxa"/>
          </w:tcPr>
          <w:p w14:paraId="4888CC6D" w14:textId="799E835F" w:rsidR="008C0704" w:rsidRPr="00C82F73" w:rsidRDefault="008C0704" w:rsidP="00C82F7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początkujący</w:t>
            </w:r>
          </w:p>
        </w:tc>
        <w:tc>
          <w:tcPr>
            <w:tcW w:w="1656" w:type="dxa"/>
          </w:tcPr>
          <w:p w14:paraId="43173E79" w14:textId="3CBCCC49" w:rsidR="008C0704" w:rsidRPr="00C82F73" w:rsidRDefault="008C0704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mianowani</w:t>
            </w:r>
          </w:p>
        </w:tc>
        <w:tc>
          <w:tcPr>
            <w:tcW w:w="1599" w:type="dxa"/>
          </w:tcPr>
          <w:p w14:paraId="6DC48FBB" w14:textId="0CE006DF" w:rsidR="008C0704" w:rsidRPr="00C82F73" w:rsidRDefault="008C0704" w:rsidP="00C82F7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dyplomowani</w:t>
            </w:r>
          </w:p>
        </w:tc>
      </w:tr>
      <w:tr w:rsidR="008C0704" w:rsidRPr="00C82F73" w14:paraId="08C6D4BB" w14:textId="77777777" w:rsidTr="00F953E4">
        <w:tc>
          <w:tcPr>
            <w:tcW w:w="2405" w:type="dxa"/>
          </w:tcPr>
          <w:p w14:paraId="0B4F01B6" w14:textId="5A37C5CB" w:rsidR="008C0704" w:rsidRPr="00C82F73" w:rsidRDefault="008C0704" w:rsidP="00C82F7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</w:rPr>
              <w:t>Przedszkole Miejskie nr 1 w Radzyniu Podlaskim, ul. Armii Krajowej 12</w:t>
            </w:r>
          </w:p>
        </w:tc>
        <w:tc>
          <w:tcPr>
            <w:tcW w:w="1701" w:type="dxa"/>
          </w:tcPr>
          <w:p w14:paraId="71016A4C" w14:textId="7AC68949" w:rsidR="008C0704" w:rsidRPr="00C82F73" w:rsidRDefault="00805CA9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E57D4E0" w14:textId="2CE6958B" w:rsidR="008C0704" w:rsidRPr="00C82F73" w:rsidRDefault="00805CA9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14:paraId="6A8E8B89" w14:textId="5D1A1735" w:rsidR="008C0704" w:rsidRPr="00C82F73" w:rsidRDefault="00F953E4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798BF1C4" w14:textId="4CF92A5D" w:rsidR="008C0704" w:rsidRPr="00C82F73" w:rsidRDefault="00F953E4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8</w:t>
            </w:r>
          </w:p>
        </w:tc>
      </w:tr>
      <w:tr w:rsidR="008C0704" w:rsidRPr="00C82F73" w14:paraId="3425BC01" w14:textId="77777777" w:rsidTr="00F953E4">
        <w:tc>
          <w:tcPr>
            <w:tcW w:w="2405" w:type="dxa"/>
          </w:tcPr>
          <w:p w14:paraId="4EDBCC65" w14:textId="1DD3A285" w:rsidR="008C0704" w:rsidRPr="00C82F73" w:rsidRDefault="008C0704" w:rsidP="00C82F7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</w:rPr>
              <w:t>Przedszkole Miejskie nr 2 w Radzyniu Podlaskim, ul. Chmielowskiego 8</w:t>
            </w:r>
          </w:p>
        </w:tc>
        <w:tc>
          <w:tcPr>
            <w:tcW w:w="1701" w:type="dxa"/>
          </w:tcPr>
          <w:p w14:paraId="613D1CF3" w14:textId="0DDB1106" w:rsidR="008C0704" w:rsidRPr="00C82F73" w:rsidRDefault="00F953E4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08C8374" w14:textId="6811A77E" w:rsidR="008C0704" w:rsidRPr="00C82F73" w:rsidRDefault="00AD1894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14:paraId="299B9F35" w14:textId="3E9395A1" w:rsidR="008C0704" w:rsidRPr="00C82F73" w:rsidRDefault="00F953E4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52377238" w14:textId="3EE00453" w:rsidR="008C0704" w:rsidRPr="00C82F73" w:rsidRDefault="00F953E4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7</w:t>
            </w:r>
          </w:p>
        </w:tc>
      </w:tr>
      <w:tr w:rsidR="008C0704" w:rsidRPr="00C82F73" w14:paraId="44444EA1" w14:textId="77777777" w:rsidTr="00F953E4">
        <w:tc>
          <w:tcPr>
            <w:tcW w:w="2405" w:type="dxa"/>
          </w:tcPr>
          <w:p w14:paraId="020BD272" w14:textId="0A8729C6" w:rsidR="008C0704" w:rsidRPr="00C82F73" w:rsidRDefault="008C0704" w:rsidP="00C82F73">
            <w:pPr>
              <w:spacing w:line="276" w:lineRule="auto"/>
              <w:rPr>
                <w:rFonts w:cstheme="minorHAnsi"/>
              </w:rPr>
            </w:pPr>
            <w:r w:rsidRPr="00C82F73">
              <w:rPr>
                <w:rFonts w:cstheme="minorHAnsi"/>
              </w:rPr>
              <w:t>Przedszkole Miejskie nr 3 w Radzyniu Podlaskim ul. Reja 2</w:t>
            </w:r>
          </w:p>
        </w:tc>
        <w:tc>
          <w:tcPr>
            <w:tcW w:w="1701" w:type="dxa"/>
          </w:tcPr>
          <w:p w14:paraId="1A95118B" w14:textId="3312BEE4" w:rsidR="008C0704" w:rsidRPr="00C82F73" w:rsidRDefault="00F953E4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3CEC8D4" w14:textId="71320964" w:rsidR="008C0704" w:rsidRPr="00C82F73" w:rsidRDefault="00F953E4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14:paraId="0EFB5ADD" w14:textId="279F35FE" w:rsidR="008C0704" w:rsidRPr="00C82F73" w:rsidRDefault="00F953E4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14:paraId="5BD98EB3" w14:textId="21E72412" w:rsidR="008C0704" w:rsidRPr="00C82F73" w:rsidRDefault="00F953E4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8C0704" w:rsidRPr="00C82F73" w14:paraId="7299DB09" w14:textId="77777777" w:rsidTr="00F953E4">
        <w:tc>
          <w:tcPr>
            <w:tcW w:w="2405" w:type="dxa"/>
          </w:tcPr>
          <w:p w14:paraId="004F41A9" w14:textId="3D9329CA" w:rsidR="008C0704" w:rsidRPr="00C82F73" w:rsidRDefault="008C0704" w:rsidP="00C82F73">
            <w:pPr>
              <w:spacing w:line="276" w:lineRule="auto"/>
              <w:rPr>
                <w:rFonts w:cstheme="minorHAnsi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RAZEM:</w:t>
            </w:r>
          </w:p>
        </w:tc>
        <w:tc>
          <w:tcPr>
            <w:tcW w:w="1701" w:type="dxa"/>
          </w:tcPr>
          <w:p w14:paraId="7B96B327" w14:textId="1D4192E9" w:rsidR="008C0704" w:rsidRPr="00C82F73" w:rsidRDefault="00805CA9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F63D94D" w14:textId="5334AB9E" w:rsidR="008C0704" w:rsidRPr="00C82F73" w:rsidRDefault="00805CA9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56" w:type="dxa"/>
          </w:tcPr>
          <w:p w14:paraId="14944A0C" w14:textId="0B7817B1" w:rsidR="008C0704" w:rsidRPr="00C82F73" w:rsidRDefault="00F953E4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599" w:type="dxa"/>
          </w:tcPr>
          <w:p w14:paraId="17E9777E" w14:textId="1EE03F90" w:rsidR="008C0704" w:rsidRPr="00C82F73" w:rsidRDefault="00F953E4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21</w:t>
            </w:r>
          </w:p>
        </w:tc>
      </w:tr>
    </w:tbl>
    <w:p w14:paraId="32B18F97" w14:textId="77777777" w:rsidR="00634D19" w:rsidRPr="00C82F73" w:rsidRDefault="00634D19" w:rsidP="00C82F73">
      <w:pPr>
        <w:spacing w:line="276" w:lineRule="auto"/>
        <w:rPr>
          <w:rFonts w:cstheme="minorHAnsi"/>
          <w:b/>
          <w:sz w:val="24"/>
          <w:szCs w:val="24"/>
        </w:rPr>
      </w:pPr>
    </w:p>
    <w:p w14:paraId="5696D509" w14:textId="77777777" w:rsidR="00D541AF" w:rsidRPr="00C82F73" w:rsidRDefault="00D541AF" w:rsidP="00C82F73">
      <w:pPr>
        <w:spacing w:line="276" w:lineRule="auto"/>
        <w:rPr>
          <w:rFonts w:cstheme="minorHAnsi"/>
          <w:b/>
          <w:sz w:val="24"/>
          <w:szCs w:val="24"/>
        </w:rPr>
      </w:pPr>
    </w:p>
    <w:p w14:paraId="4FDC1BC8" w14:textId="77777777" w:rsidR="00C82F73" w:rsidRPr="00C82F73" w:rsidRDefault="00C82F73" w:rsidP="00C82F73">
      <w:pPr>
        <w:spacing w:line="276" w:lineRule="auto"/>
        <w:rPr>
          <w:rFonts w:cstheme="minorHAnsi"/>
          <w:b/>
          <w:sz w:val="24"/>
          <w:szCs w:val="24"/>
        </w:rPr>
      </w:pPr>
    </w:p>
    <w:p w14:paraId="2CCB601F" w14:textId="77777777" w:rsidR="00C82F73" w:rsidRPr="00C82F73" w:rsidRDefault="00C82F73" w:rsidP="00C82F73">
      <w:pPr>
        <w:spacing w:line="276" w:lineRule="auto"/>
        <w:rPr>
          <w:rFonts w:cstheme="minorHAnsi"/>
          <w:b/>
          <w:sz w:val="24"/>
          <w:szCs w:val="24"/>
        </w:rPr>
      </w:pPr>
    </w:p>
    <w:p w14:paraId="793C0C7A" w14:textId="77777777" w:rsidR="00C82F73" w:rsidRPr="00C82F73" w:rsidRDefault="00C82F73" w:rsidP="00C82F73">
      <w:pPr>
        <w:spacing w:line="276" w:lineRule="auto"/>
        <w:rPr>
          <w:rFonts w:cstheme="minorHAnsi"/>
          <w:b/>
          <w:sz w:val="24"/>
          <w:szCs w:val="24"/>
        </w:rPr>
      </w:pPr>
    </w:p>
    <w:p w14:paraId="33C0CDA2" w14:textId="77777777" w:rsidR="00C82F73" w:rsidRPr="00C82F73" w:rsidRDefault="00C82F73" w:rsidP="00C82F73">
      <w:pPr>
        <w:spacing w:line="276" w:lineRule="auto"/>
        <w:rPr>
          <w:rFonts w:cstheme="minorHAnsi"/>
          <w:b/>
          <w:sz w:val="24"/>
          <w:szCs w:val="24"/>
        </w:rPr>
      </w:pPr>
    </w:p>
    <w:p w14:paraId="1493EA65" w14:textId="77777777" w:rsidR="00C82F73" w:rsidRPr="00C82F73" w:rsidRDefault="00C82F73" w:rsidP="00C82F73">
      <w:pPr>
        <w:spacing w:line="276" w:lineRule="auto"/>
        <w:rPr>
          <w:rFonts w:cstheme="minorHAnsi"/>
          <w:b/>
          <w:sz w:val="24"/>
          <w:szCs w:val="24"/>
        </w:rPr>
      </w:pPr>
    </w:p>
    <w:p w14:paraId="06FB6541" w14:textId="77777777" w:rsidR="00C82F73" w:rsidRPr="00C82F73" w:rsidRDefault="00C82F73" w:rsidP="00C82F73">
      <w:pPr>
        <w:spacing w:line="276" w:lineRule="auto"/>
        <w:rPr>
          <w:rFonts w:cstheme="minorHAnsi"/>
          <w:b/>
          <w:sz w:val="24"/>
          <w:szCs w:val="24"/>
        </w:rPr>
      </w:pPr>
    </w:p>
    <w:p w14:paraId="386EECD4" w14:textId="77777777" w:rsidR="00C82F73" w:rsidRPr="00C82F73" w:rsidRDefault="00C82F73" w:rsidP="00C82F73">
      <w:pPr>
        <w:spacing w:line="276" w:lineRule="auto"/>
        <w:rPr>
          <w:rFonts w:cstheme="minorHAnsi"/>
          <w:b/>
          <w:sz w:val="24"/>
          <w:szCs w:val="24"/>
        </w:rPr>
      </w:pPr>
    </w:p>
    <w:p w14:paraId="5F7568E3" w14:textId="77777777" w:rsidR="00C82F73" w:rsidRPr="00C82F73" w:rsidRDefault="00C82F73" w:rsidP="00C82F73">
      <w:pPr>
        <w:spacing w:line="276" w:lineRule="auto"/>
        <w:rPr>
          <w:rFonts w:cstheme="minorHAnsi"/>
          <w:b/>
          <w:sz w:val="24"/>
          <w:szCs w:val="24"/>
        </w:rPr>
      </w:pPr>
    </w:p>
    <w:p w14:paraId="7377984D" w14:textId="77777777" w:rsidR="00D541AF" w:rsidRPr="00C82F73" w:rsidRDefault="00D541AF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C82F73">
        <w:rPr>
          <w:rFonts w:cstheme="minorHAnsi"/>
          <w:b/>
          <w:sz w:val="24"/>
          <w:szCs w:val="24"/>
        </w:rPr>
        <w:t xml:space="preserve">Tabela nr 4 Liczba uczniów w niepublicznych przedszkolach i innych niepublicznych formach 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1134"/>
        <w:gridCol w:w="992"/>
        <w:gridCol w:w="992"/>
        <w:gridCol w:w="1134"/>
      </w:tblGrid>
      <w:tr w:rsidR="00D541AF" w:rsidRPr="00C82F73" w14:paraId="02C76E28" w14:textId="77777777" w:rsidTr="00F10F5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C09A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Nazwa i adres placówki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ACE2" w14:textId="5F657A5F" w:rsidR="00D541AF" w:rsidRPr="00C82F73" w:rsidRDefault="00D541AF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30 września 202</w:t>
            </w:r>
            <w:r w:rsidR="00F953E4" w:rsidRPr="00C82F73">
              <w:rPr>
                <w:rFonts w:cstheme="minorHAnsi"/>
                <w:b/>
                <w:sz w:val="24"/>
                <w:szCs w:val="24"/>
              </w:rPr>
              <w:t>3</w:t>
            </w:r>
            <w:r w:rsidRPr="00C82F73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4B3F" w14:textId="50A399FD" w:rsidR="00D541AF" w:rsidRPr="00C82F73" w:rsidRDefault="00D541AF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1 sierpnia 202</w:t>
            </w:r>
            <w:r w:rsidR="00F953E4" w:rsidRPr="00C82F73">
              <w:rPr>
                <w:rFonts w:cstheme="minorHAnsi"/>
                <w:b/>
                <w:sz w:val="24"/>
                <w:szCs w:val="24"/>
              </w:rPr>
              <w:t>4</w:t>
            </w:r>
            <w:r w:rsidRPr="00C82F73">
              <w:rPr>
                <w:rFonts w:cstheme="minorHAnsi"/>
                <w:b/>
                <w:sz w:val="24"/>
                <w:szCs w:val="24"/>
              </w:rPr>
              <w:t>r.</w:t>
            </w:r>
          </w:p>
        </w:tc>
      </w:tr>
      <w:tr w:rsidR="00D541AF" w:rsidRPr="00C82F73" w14:paraId="5D8890D1" w14:textId="77777777" w:rsidTr="00F10F5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A5D6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CA27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Pełn.            Orzecz.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089E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wwr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760F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Peln.             Orzecz.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DD0F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wwr</w:t>
            </w:r>
          </w:p>
        </w:tc>
      </w:tr>
      <w:tr w:rsidR="00D541AF" w:rsidRPr="00C82F73" w14:paraId="0ED2756B" w14:textId="77777777" w:rsidTr="00F10F5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923E" w14:textId="77777777" w:rsidR="00D541AF" w:rsidRPr="00C82F73" w:rsidRDefault="00D541AF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 xml:space="preserve">Niepubliczne Przedszkole „Kacperek” </w:t>
            </w:r>
            <w:r w:rsidRPr="00C82F73">
              <w:rPr>
                <w:rFonts w:cstheme="minorHAnsi"/>
                <w:sz w:val="24"/>
                <w:szCs w:val="24"/>
              </w:rPr>
              <w:br/>
              <w:t>ul. Jagiellończyka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27E7F1B" w14:textId="77777777" w:rsidR="00D541AF" w:rsidRPr="00C82F73" w:rsidRDefault="00CC20B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152</w:t>
            </w:r>
          </w:p>
          <w:p w14:paraId="3E7F3914" w14:textId="6C08A5D0" w:rsidR="00CC20B7" w:rsidRPr="00C82F73" w:rsidRDefault="00CC20B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1BD84F7" w14:textId="538C527D" w:rsidR="00D541AF" w:rsidRPr="00C82F73" w:rsidRDefault="00CC20B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EA2C342" w14:textId="0915A161" w:rsidR="00D541AF" w:rsidRPr="00C82F73" w:rsidRDefault="00CC20B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299869" w14:textId="67FE9A58" w:rsidR="00D541AF" w:rsidRPr="00C82F73" w:rsidRDefault="00CC20B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7C8E164" w14:textId="5AE84850" w:rsidR="00D541AF" w:rsidRPr="00C82F73" w:rsidRDefault="00CC20B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07B8CB9" w14:textId="37ACFF29" w:rsidR="00D541AF" w:rsidRPr="00C82F73" w:rsidRDefault="00CC20B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D541AF" w:rsidRPr="00C82F73" w14:paraId="741907C9" w14:textId="77777777" w:rsidTr="00F10F5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460A" w14:textId="77777777" w:rsidR="00D541AF" w:rsidRPr="00C82F73" w:rsidRDefault="00D541AF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 xml:space="preserve">Niepubliczne Artystyczne Przedszkole Integracyjne „Bajkowa Kraina”  </w:t>
            </w:r>
            <w:r w:rsidRPr="00C82F73">
              <w:rPr>
                <w:rFonts w:cstheme="minorHAnsi"/>
                <w:sz w:val="24"/>
                <w:szCs w:val="24"/>
              </w:rPr>
              <w:br/>
              <w:t>ul. Warszawska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85EC201" w14:textId="7ECE54C8" w:rsidR="00D541AF" w:rsidRPr="00C82F73" w:rsidRDefault="00CC20B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6456812" w14:textId="6C8C3F6C" w:rsidR="00D541AF" w:rsidRPr="00C82F73" w:rsidRDefault="00CC20B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FB64DDD" w14:textId="0D8ED8D1" w:rsidR="00D541AF" w:rsidRPr="00C82F73" w:rsidRDefault="00CC20B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FD5CA2A" w14:textId="46B6BBBC" w:rsidR="00D541AF" w:rsidRPr="00C82F73" w:rsidRDefault="00CC20B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7B96D8C" w14:textId="02C3ED1F" w:rsidR="00D541AF" w:rsidRPr="00C82F73" w:rsidRDefault="00CC20B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FAC67DA" w14:textId="2AE393DA" w:rsidR="00D541AF" w:rsidRPr="00C82F73" w:rsidRDefault="00CC20B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D541AF" w:rsidRPr="00C82F73" w14:paraId="69C4ED5A" w14:textId="77777777" w:rsidTr="00F10F5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91F1" w14:textId="77777777" w:rsidR="00D541AF" w:rsidRPr="00C82F73" w:rsidRDefault="00D541AF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 xml:space="preserve">Przedszkole Niepubliczne „Uniwersytet Maluszka” </w:t>
            </w:r>
            <w:r w:rsidRPr="00C82F73">
              <w:rPr>
                <w:rFonts w:cstheme="minorHAnsi"/>
                <w:sz w:val="24"/>
                <w:szCs w:val="24"/>
              </w:rPr>
              <w:br/>
              <w:t>ul. Płudzińska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787C85B" w14:textId="410CB867" w:rsidR="00D541AF" w:rsidRPr="00C82F73" w:rsidRDefault="00C82F73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F1E23FF" w14:textId="145802D2" w:rsidR="00D541AF" w:rsidRPr="00C82F73" w:rsidRDefault="00CC20B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257DEC7" w14:textId="0F7101A4" w:rsidR="00D541AF" w:rsidRPr="00C82F73" w:rsidRDefault="00CC20B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00A5CEC" w14:textId="325363EF" w:rsidR="00D541AF" w:rsidRPr="00C82F73" w:rsidRDefault="00CC20B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89BA17A" w14:textId="442D94DA" w:rsidR="00D541AF" w:rsidRPr="00C82F73" w:rsidRDefault="00CC20B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58E93B2" w14:textId="23B43E8C" w:rsidR="00D541AF" w:rsidRPr="00C82F73" w:rsidRDefault="00CC20B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1C323D" w:rsidRPr="00C82F73" w14:paraId="007B7A70" w14:textId="77777777" w:rsidTr="00F10F5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77F4" w14:textId="0337C078" w:rsidR="001C323D" w:rsidRPr="00C82F73" w:rsidRDefault="001C323D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Niepubliczne Przedszkole Językowo-Integracyjne „</w:t>
            </w:r>
            <w:r w:rsidR="0012783D" w:rsidRPr="00C82F73">
              <w:rPr>
                <w:rFonts w:cstheme="minorHAnsi"/>
                <w:sz w:val="24"/>
                <w:szCs w:val="24"/>
              </w:rPr>
              <w:t>M</w:t>
            </w:r>
            <w:r w:rsidRPr="00C82F73">
              <w:rPr>
                <w:rFonts w:cstheme="minorHAnsi"/>
                <w:sz w:val="24"/>
                <w:szCs w:val="24"/>
              </w:rPr>
              <w:t>ini Oxford”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01FB1B1" w14:textId="5482A13F" w:rsidR="001C323D" w:rsidRPr="00C82F73" w:rsidRDefault="00CC20B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AF0BC47" w14:textId="3270D464" w:rsidR="001C323D" w:rsidRPr="00C82F73" w:rsidRDefault="00CC20B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73B5A1" w14:textId="2D90C663" w:rsidR="001C323D" w:rsidRPr="00C82F73" w:rsidRDefault="00CC20B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20BA00E" w14:textId="7219647F" w:rsidR="001C323D" w:rsidRPr="00C82F73" w:rsidRDefault="00CC20B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3080643" w14:textId="533160E9" w:rsidR="001C323D" w:rsidRPr="00C82F73" w:rsidRDefault="00CC20B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5E515A0" w14:textId="285F9F64" w:rsidR="001C323D" w:rsidRPr="00C82F73" w:rsidRDefault="00CC20B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D541AF" w:rsidRPr="00C82F73" w14:paraId="1B682EF6" w14:textId="77777777" w:rsidTr="00F10F5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7FCB" w14:textId="77777777" w:rsidR="00D541AF" w:rsidRPr="00C82F73" w:rsidRDefault="00D541AF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07D7061" w14:textId="021196BC" w:rsidR="00D541AF" w:rsidRPr="00C82F73" w:rsidRDefault="00C82F73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74D06B8" w14:textId="7619CFEC" w:rsidR="00D541AF" w:rsidRPr="00C82F73" w:rsidRDefault="00CC20B7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1076D47" w14:textId="614E2874" w:rsidR="00D541AF" w:rsidRPr="00C82F73" w:rsidRDefault="00CC20B7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4F80B9F" w14:textId="626C8E8F" w:rsidR="00D541AF" w:rsidRPr="00C82F73" w:rsidRDefault="00CC20B7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AE28989" w14:textId="48F5AB4F" w:rsidR="00D541AF" w:rsidRPr="00C82F73" w:rsidRDefault="00CC20B7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FC31E25" w14:textId="5A6A1228" w:rsidR="00D541AF" w:rsidRPr="00C82F73" w:rsidRDefault="00CC20B7" w:rsidP="00C82F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56</w:t>
            </w:r>
          </w:p>
        </w:tc>
      </w:tr>
    </w:tbl>
    <w:p w14:paraId="67B0875C" w14:textId="77777777" w:rsidR="00D541AF" w:rsidRPr="00C82F73" w:rsidRDefault="00D541AF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64B3E8C7" w14:textId="77777777" w:rsidR="00C82F73" w:rsidRPr="00C82F73" w:rsidRDefault="00C82F73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4B1F2876" w14:textId="77777777" w:rsidR="00C82F73" w:rsidRPr="00C82F73" w:rsidRDefault="00C82F73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538D08FB" w14:textId="77777777" w:rsidR="00C82F73" w:rsidRPr="00C82F73" w:rsidRDefault="00C82F73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2EA12D76" w14:textId="77777777" w:rsidR="00C82F73" w:rsidRPr="00C82F73" w:rsidRDefault="00C82F73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2715BDE4" w14:textId="77777777" w:rsidR="00C82F73" w:rsidRPr="00C82F73" w:rsidRDefault="00C82F73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320EF198" w14:textId="77777777" w:rsidR="00C82F73" w:rsidRPr="00C82F73" w:rsidRDefault="00C82F73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3F860AE9" w14:textId="77777777" w:rsidR="00C82F73" w:rsidRPr="00C82F73" w:rsidRDefault="00C82F73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7A45BAFF" w14:textId="77777777" w:rsidR="00D541AF" w:rsidRPr="00C82F73" w:rsidRDefault="00D541AF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6023BC06" w14:textId="77777777" w:rsidR="00D541AF" w:rsidRPr="00C82F73" w:rsidRDefault="00D541AF" w:rsidP="00C82F73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b/>
          <w:sz w:val="28"/>
          <w:szCs w:val="28"/>
        </w:rPr>
      </w:pPr>
      <w:r w:rsidRPr="00C82F73">
        <w:rPr>
          <w:rFonts w:cstheme="minorHAnsi"/>
          <w:b/>
          <w:sz w:val="28"/>
          <w:szCs w:val="28"/>
        </w:rPr>
        <w:lastRenderedPageBreak/>
        <w:t>Szkoły podstawowe</w:t>
      </w:r>
    </w:p>
    <w:p w14:paraId="55F127E4" w14:textId="3FD24287" w:rsidR="00D541AF" w:rsidRPr="00C82F73" w:rsidRDefault="00D541AF" w:rsidP="00C82F73">
      <w:pPr>
        <w:spacing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W roku szkolnym 202</w:t>
      </w:r>
      <w:r w:rsidR="00F10F5C" w:rsidRPr="00C82F73">
        <w:rPr>
          <w:rFonts w:cstheme="minorHAnsi"/>
          <w:sz w:val="24"/>
          <w:szCs w:val="24"/>
        </w:rPr>
        <w:t>3</w:t>
      </w:r>
      <w:r w:rsidRPr="00C82F73">
        <w:rPr>
          <w:rFonts w:cstheme="minorHAnsi"/>
          <w:sz w:val="24"/>
          <w:szCs w:val="24"/>
        </w:rPr>
        <w:t>/202</w:t>
      </w:r>
      <w:r w:rsidR="00F10F5C" w:rsidRPr="00C82F73">
        <w:rPr>
          <w:rFonts w:cstheme="minorHAnsi"/>
          <w:sz w:val="24"/>
          <w:szCs w:val="24"/>
        </w:rPr>
        <w:t>4</w:t>
      </w:r>
      <w:r w:rsidRPr="00C82F73">
        <w:rPr>
          <w:rFonts w:cstheme="minorHAnsi"/>
          <w:sz w:val="24"/>
          <w:szCs w:val="24"/>
        </w:rPr>
        <w:t xml:space="preserve"> r. w Radzyniu Podlaskim funkcjonowały:</w:t>
      </w:r>
    </w:p>
    <w:p w14:paraId="1F943D62" w14:textId="684F82C6" w:rsidR="00D541AF" w:rsidRPr="00C82F73" w:rsidRDefault="00634D19" w:rsidP="00C82F73">
      <w:pPr>
        <w:spacing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trzy</w:t>
      </w:r>
      <w:r w:rsidR="00D541AF" w:rsidRPr="00C82F73">
        <w:rPr>
          <w:rFonts w:cstheme="minorHAnsi"/>
          <w:sz w:val="24"/>
          <w:szCs w:val="24"/>
        </w:rPr>
        <w:t xml:space="preserve"> szkoły podstawowe: </w:t>
      </w:r>
    </w:p>
    <w:p w14:paraId="15038D21" w14:textId="77777777" w:rsidR="00D541AF" w:rsidRPr="00C82F73" w:rsidRDefault="00D541AF" w:rsidP="00C82F73">
      <w:pPr>
        <w:spacing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- Szkoła Podstawowa nr 1 im. Bohaterów Powstania Styczniowego przy ul. Jana Pawła II 25,</w:t>
      </w:r>
    </w:p>
    <w:p w14:paraId="4449EB21" w14:textId="77777777" w:rsidR="00D541AF" w:rsidRPr="00C82F73" w:rsidRDefault="00D541AF" w:rsidP="00C82F73">
      <w:pPr>
        <w:spacing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- Szkoła Podstawowa nr 2 przy ul. Sitkowskiego 3 oraz Chmielowskiego 8,</w:t>
      </w:r>
    </w:p>
    <w:p w14:paraId="1756FAD5" w14:textId="3F3755CB" w:rsidR="00D541AF" w:rsidRPr="00C82F73" w:rsidRDefault="00634D19" w:rsidP="00C82F73">
      <w:pPr>
        <w:spacing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 xml:space="preserve">- </w:t>
      </w:r>
      <w:r w:rsidR="00EA369E" w:rsidRPr="00C82F73">
        <w:rPr>
          <w:rFonts w:cstheme="minorHAnsi"/>
          <w:sz w:val="24"/>
          <w:szCs w:val="24"/>
        </w:rPr>
        <w:t>S</w:t>
      </w:r>
      <w:r w:rsidRPr="00C82F73">
        <w:rPr>
          <w:rFonts w:cstheme="minorHAnsi"/>
          <w:sz w:val="24"/>
          <w:szCs w:val="24"/>
        </w:rPr>
        <w:t>zkoła Podstawowa z oddziałami przysposabiającymi do pracy, ul. Lubelska 25</w:t>
      </w:r>
      <w:r w:rsidR="00401852" w:rsidRPr="00C82F73">
        <w:rPr>
          <w:rFonts w:cstheme="minorHAnsi"/>
          <w:sz w:val="24"/>
          <w:szCs w:val="24"/>
        </w:rPr>
        <w:t>.</w:t>
      </w:r>
    </w:p>
    <w:p w14:paraId="5ABC4BFB" w14:textId="77777777" w:rsidR="00C82F73" w:rsidRPr="00C82F73" w:rsidRDefault="00C82F73" w:rsidP="00C82F73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EE17E30" w14:textId="77777777" w:rsidR="00D541AF" w:rsidRPr="00C82F73" w:rsidRDefault="00D541AF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C82F73">
        <w:rPr>
          <w:rFonts w:cstheme="minorHAnsi"/>
          <w:b/>
          <w:sz w:val="24"/>
          <w:szCs w:val="24"/>
        </w:rPr>
        <w:t>Tabela nr 5 Stan bazy lokalowej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58"/>
        <w:gridCol w:w="1036"/>
        <w:gridCol w:w="1570"/>
        <w:gridCol w:w="1012"/>
        <w:gridCol w:w="1206"/>
        <w:gridCol w:w="1223"/>
        <w:gridCol w:w="2057"/>
      </w:tblGrid>
      <w:tr w:rsidR="00D541AF" w:rsidRPr="00C82F73" w14:paraId="22C64E52" w14:textId="77777777" w:rsidTr="00CC20B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FC36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Szkoła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785D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Sale lekcyjne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4BF9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Sale gimnastyczne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4E2D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Kuchnia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C91A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Stołówka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991F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Biblioteka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40B0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Inne</w:t>
            </w:r>
          </w:p>
        </w:tc>
      </w:tr>
      <w:tr w:rsidR="00D541AF" w:rsidRPr="00C82F73" w14:paraId="44757AE6" w14:textId="77777777" w:rsidTr="00CC20B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63FA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SP 1</w:t>
            </w:r>
          </w:p>
        </w:tc>
        <w:tc>
          <w:tcPr>
            <w:tcW w:w="1036" w:type="dxa"/>
          </w:tcPr>
          <w:p w14:paraId="12832C8A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 xml:space="preserve">28 </w:t>
            </w:r>
          </w:p>
          <w:p w14:paraId="4D505EE2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0" w:type="dxa"/>
          </w:tcPr>
          <w:p w14:paraId="1F54D926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2</w:t>
            </w:r>
          </w:p>
          <w:p w14:paraId="151B4081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14:paraId="51864318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26C8CC55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539FD7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21" w:type="dxa"/>
            <w:hideMark/>
          </w:tcPr>
          <w:p w14:paraId="2327AF1C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boisko, plac zabaw, pokoje logopedyczne, siłownia</w:t>
            </w:r>
          </w:p>
        </w:tc>
      </w:tr>
      <w:tr w:rsidR="00D541AF" w:rsidRPr="00C82F73" w14:paraId="454E7B13" w14:textId="77777777" w:rsidTr="00CC20B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947B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SP2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251A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7EF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FC38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FB1D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4A4B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1960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Zespół boisk Orlik, lodowisko Biały Orlik, plac zabaw Radosna Szkoła</w:t>
            </w:r>
          </w:p>
        </w:tc>
      </w:tr>
    </w:tbl>
    <w:p w14:paraId="6ED463D6" w14:textId="77777777" w:rsidR="00D541AF" w:rsidRPr="00C82F73" w:rsidRDefault="00D541AF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65070412" w14:textId="7246F3E2" w:rsidR="00D541AF" w:rsidRPr="00C82F73" w:rsidRDefault="00D541AF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C82F73">
        <w:rPr>
          <w:rFonts w:cstheme="minorHAnsi"/>
          <w:b/>
          <w:sz w:val="24"/>
          <w:szCs w:val="24"/>
        </w:rPr>
        <w:t xml:space="preserve">Tabela nr 6 Publiczne szkoły podstawowe prowadzone przez miasto </w:t>
      </w:r>
      <w:r w:rsidRPr="00C82F73">
        <w:rPr>
          <w:rFonts w:cstheme="minorHAnsi"/>
          <w:b/>
          <w:sz w:val="24"/>
          <w:szCs w:val="24"/>
        </w:rPr>
        <w:br/>
        <w:t>Radzyń Podlaski w roku szkolnym 202</w:t>
      </w:r>
      <w:r w:rsidR="00F10F5C" w:rsidRPr="00C82F73">
        <w:rPr>
          <w:rFonts w:cstheme="minorHAnsi"/>
          <w:b/>
          <w:sz w:val="24"/>
          <w:szCs w:val="24"/>
        </w:rPr>
        <w:t>3</w:t>
      </w:r>
      <w:r w:rsidRPr="00C82F73">
        <w:rPr>
          <w:rFonts w:cstheme="minorHAnsi"/>
          <w:b/>
          <w:sz w:val="24"/>
          <w:szCs w:val="24"/>
        </w:rPr>
        <w:t>/202</w:t>
      </w:r>
      <w:r w:rsidR="00F10F5C" w:rsidRPr="00C82F73">
        <w:rPr>
          <w:rFonts w:cstheme="minorHAnsi"/>
          <w:b/>
          <w:sz w:val="24"/>
          <w:szCs w:val="24"/>
        </w:rPr>
        <w:t>4</w:t>
      </w:r>
      <w:r w:rsidRPr="00C82F73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2121"/>
      </w:tblGrid>
      <w:tr w:rsidR="00D541AF" w:rsidRPr="00C82F73" w14:paraId="0BEFEEEF" w14:textId="77777777" w:rsidTr="001C183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2624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Nazwa i adres placówki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19BB" w14:textId="30EDD851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Liczba oddziałów w roku szkolnym 202</w:t>
            </w:r>
            <w:r w:rsidR="00F10F5C" w:rsidRPr="00C82F73">
              <w:rPr>
                <w:rFonts w:cstheme="minorHAnsi"/>
                <w:b/>
                <w:sz w:val="24"/>
                <w:szCs w:val="24"/>
              </w:rPr>
              <w:t>3</w:t>
            </w:r>
            <w:r w:rsidRPr="00C82F73">
              <w:rPr>
                <w:rFonts w:cstheme="minorHAnsi"/>
                <w:b/>
                <w:sz w:val="24"/>
                <w:szCs w:val="24"/>
              </w:rPr>
              <w:t>/202</w:t>
            </w:r>
            <w:r w:rsidR="00F10F5C" w:rsidRPr="00C82F7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D541AF" w:rsidRPr="00C82F73" w14:paraId="0F0943A8" w14:textId="77777777" w:rsidTr="001C183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EBB1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</w:rPr>
            </w:pPr>
            <w:r w:rsidRPr="00C82F73">
              <w:rPr>
                <w:rFonts w:cstheme="minorHAnsi"/>
              </w:rPr>
              <w:t>Szkoła Podstawowa nr 1 im. Bohaterów Powstania Styczniowego w Radzyniu Podlaskim, ul. Jana Pawła II 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A6DD" w14:textId="54AA5AF8" w:rsidR="00D541AF" w:rsidRPr="00C82F73" w:rsidRDefault="00D541AF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1</w:t>
            </w:r>
            <w:r w:rsidR="00F10F5C" w:rsidRPr="00C82F73">
              <w:rPr>
                <w:rFonts w:cstheme="minorHAnsi"/>
              </w:rPr>
              <w:t>9</w:t>
            </w:r>
          </w:p>
        </w:tc>
      </w:tr>
      <w:tr w:rsidR="00D541AF" w:rsidRPr="00C82F73" w14:paraId="3FAE4389" w14:textId="77777777" w:rsidTr="001C183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2F90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</w:rPr>
            </w:pPr>
            <w:r w:rsidRPr="00C82F73">
              <w:rPr>
                <w:rFonts w:cstheme="minorHAnsi"/>
              </w:rPr>
              <w:t>Szkoła Podstawowa nr 2 w Radzyniu Podlaskim, ul. Sitkowskiego 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959C" w14:textId="17D3BE3C" w:rsidR="00D541AF" w:rsidRPr="00C82F73" w:rsidRDefault="00F10F5C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3</w:t>
            </w:r>
            <w:r w:rsidR="00346010" w:rsidRPr="00C82F73">
              <w:rPr>
                <w:rFonts w:cstheme="minorHAnsi"/>
              </w:rPr>
              <w:t>7</w:t>
            </w:r>
          </w:p>
        </w:tc>
      </w:tr>
      <w:tr w:rsidR="00D541AF" w:rsidRPr="00C82F73" w14:paraId="3DA81C46" w14:textId="77777777" w:rsidTr="001C183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ABA6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C82F73">
              <w:rPr>
                <w:rFonts w:cstheme="minorHAnsi"/>
                <w:b/>
              </w:rPr>
              <w:t>RAZEM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6E23" w14:textId="77777777" w:rsidR="00401852" w:rsidRPr="00C82F73" w:rsidRDefault="00401852" w:rsidP="00C82F73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0D02C0B8" w14:textId="73DBF493" w:rsidR="00D541AF" w:rsidRPr="00C82F73" w:rsidRDefault="002D0D4B" w:rsidP="00C82F7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C82F73">
              <w:rPr>
                <w:rFonts w:cstheme="minorHAnsi"/>
                <w:b/>
              </w:rPr>
              <w:t>5</w:t>
            </w:r>
            <w:r w:rsidR="00346010" w:rsidRPr="00C82F73">
              <w:rPr>
                <w:rFonts w:cstheme="minorHAnsi"/>
                <w:b/>
              </w:rPr>
              <w:t>6</w:t>
            </w:r>
          </w:p>
        </w:tc>
      </w:tr>
    </w:tbl>
    <w:p w14:paraId="75518391" w14:textId="77777777" w:rsidR="00D541AF" w:rsidRPr="00C82F73" w:rsidRDefault="00D541AF" w:rsidP="00C82F73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3313F38" w14:textId="77777777" w:rsidR="00D541AF" w:rsidRPr="00C82F73" w:rsidRDefault="00D541AF" w:rsidP="00C82F73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A68B480" w14:textId="77777777" w:rsidR="00D541AF" w:rsidRPr="00C82F73" w:rsidRDefault="00D541AF" w:rsidP="00C82F73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DE16E4A" w14:textId="77777777" w:rsidR="00D541AF" w:rsidRPr="00C82F73" w:rsidRDefault="00D541AF" w:rsidP="00C82F73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C50D3EA" w14:textId="69F78FDB" w:rsidR="00D541AF" w:rsidRPr="00C82F73" w:rsidRDefault="00D541AF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C82F73">
        <w:rPr>
          <w:rFonts w:cstheme="minorHAnsi"/>
          <w:b/>
          <w:sz w:val="24"/>
          <w:szCs w:val="24"/>
        </w:rPr>
        <w:lastRenderedPageBreak/>
        <w:t>Tabela nr 7 Liczba uczniów w szkołach podstawowych w roku szkolnym 202</w:t>
      </w:r>
      <w:r w:rsidR="00F10F5C" w:rsidRPr="00C82F73">
        <w:rPr>
          <w:rFonts w:cstheme="minorHAnsi"/>
          <w:b/>
          <w:sz w:val="24"/>
          <w:szCs w:val="24"/>
        </w:rPr>
        <w:t>3</w:t>
      </w:r>
      <w:r w:rsidRPr="00C82F73">
        <w:rPr>
          <w:rFonts w:cstheme="minorHAnsi"/>
          <w:b/>
          <w:sz w:val="24"/>
          <w:szCs w:val="24"/>
        </w:rPr>
        <w:t>/202</w:t>
      </w:r>
      <w:r w:rsidR="00F10F5C" w:rsidRPr="00C82F73">
        <w:rPr>
          <w:rFonts w:cstheme="minorHAnsi"/>
          <w:b/>
          <w:sz w:val="24"/>
          <w:szCs w:val="24"/>
        </w:rPr>
        <w:t>4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2121"/>
        <w:gridCol w:w="2121"/>
      </w:tblGrid>
      <w:tr w:rsidR="00D541AF" w:rsidRPr="00C82F73" w14:paraId="7721F11D" w14:textId="77777777" w:rsidTr="001C183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9958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Nazwa i adres placówki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7693" w14:textId="0EABBAC9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Liczba wszystkich uczniów</w:t>
            </w:r>
            <w:r w:rsidRPr="00C82F73">
              <w:rPr>
                <w:rFonts w:cstheme="minorHAnsi"/>
                <w:b/>
                <w:sz w:val="24"/>
                <w:szCs w:val="24"/>
              </w:rPr>
              <w:br/>
              <w:t>w roku szkolnym 202</w:t>
            </w:r>
            <w:r w:rsidR="00F10F5C" w:rsidRPr="00C82F73">
              <w:rPr>
                <w:rFonts w:cstheme="minorHAnsi"/>
                <w:b/>
                <w:sz w:val="24"/>
                <w:szCs w:val="24"/>
              </w:rPr>
              <w:t>3</w:t>
            </w:r>
            <w:r w:rsidRPr="00C82F73">
              <w:rPr>
                <w:rFonts w:cstheme="minorHAnsi"/>
                <w:b/>
                <w:sz w:val="24"/>
                <w:szCs w:val="24"/>
              </w:rPr>
              <w:t>/202</w:t>
            </w:r>
            <w:r w:rsidR="00F10F5C" w:rsidRPr="00C82F7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A251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Liczba uczniów z orzeczeniami o potrzebie kształcenia specjalnego</w:t>
            </w:r>
          </w:p>
        </w:tc>
      </w:tr>
      <w:tr w:rsidR="00D541AF" w:rsidRPr="00C82F73" w14:paraId="481CF147" w14:textId="77777777" w:rsidTr="001C183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D0C1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</w:rPr>
            </w:pPr>
            <w:r w:rsidRPr="00C82F73">
              <w:rPr>
                <w:rFonts w:cstheme="minorHAnsi"/>
              </w:rPr>
              <w:t>Szkoła Podstawowa nr 1 im. Bohaterów Powstania Styczniowego w Radzyniu Podlaskim, ul. Jana Pawła II 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799E" w14:textId="6A03B6A8" w:rsidR="00D541AF" w:rsidRPr="00C82F73" w:rsidRDefault="00D541AF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4</w:t>
            </w:r>
            <w:r w:rsidR="002D0D4B" w:rsidRPr="00C82F73">
              <w:rPr>
                <w:rFonts w:cstheme="minorHAnsi"/>
              </w:rPr>
              <w:t>1</w:t>
            </w:r>
            <w:r w:rsidR="00F10F5C" w:rsidRPr="00C82F73">
              <w:rPr>
                <w:rFonts w:cstheme="minorHAnsi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85D4" w14:textId="33C5BE77" w:rsidR="00D541AF" w:rsidRPr="00C82F73" w:rsidRDefault="00CF6E4D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17</w:t>
            </w:r>
          </w:p>
        </w:tc>
      </w:tr>
      <w:tr w:rsidR="00D541AF" w:rsidRPr="00C82F73" w14:paraId="13453981" w14:textId="77777777" w:rsidTr="001C183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13C7" w14:textId="2EAB7453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</w:rPr>
            </w:pPr>
            <w:r w:rsidRPr="00C82F73">
              <w:rPr>
                <w:rFonts w:cstheme="minorHAnsi"/>
              </w:rPr>
              <w:t xml:space="preserve">Szkoła Podstawowa nr 2 w Radzyniu Podlaskim, ul. Sitkowskiego </w:t>
            </w:r>
            <w:r w:rsidR="00F10F5C" w:rsidRPr="00C82F73">
              <w:rPr>
                <w:rFonts w:cstheme="minorHAnsi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6ABF" w14:textId="2E131328" w:rsidR="00D541AF" w:rsidRPr="00C82F73" w:rsidRDefault="002D0D4B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8</w:t>
            </w:r>
            <w:r w:rsidR="00264CA1" w:rsidRPr="00C82F73">
              <w:rPr>
                <w:rFonts w:cstheme="minorHAnsi"/>
              </w:rPr>
              <w:t>24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F6BC" w14:textId="506DAE6B" w:rsidR="00D541AF" w:rsidRPr="00C82F73" w:rsidRDefault="00B33F90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15</w:t>
            </w:r>
          </w:p>
        </w:tc>
      </w:tr>
      <w:tr w:rsidR="00D541AF" w:rsidRPr="00C82F73" w14:paraId="69A67363" w14:textId="77777777" w:rsidTr="001C183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CDF9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C82F73">
              <w:rPr>
                <w:rFonts w:cstheme="minorHAnsi"/>
                <w:b/>
              </w:rPr>
              <w:t>RAZEM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A790" w14:textId="4BD004B2" w:rsidR="00D541AF" w:rsidRPr="00C82F73" w:rsidRDefault="00D541AF" w:rsidP="00C82F7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C82F73">
              <w:rPr>
                <w:rFonts w:cstheme="minorHAnsi"/>
                <w:b/>
              </w:rPr>
              <w:t>1</w:t>
            </w:r>
            <w:r w:rsidR="00F10F5C" w:rsidRPr="00C82F73">
              <w:rPr>
                <w:rFonts w:cstheme="minorHAnsi"/>
                <w:b/>
              </w:rPr>
              <w:t>2</w:t>
            </w:r>
            <w:r w:rsidR="00264CA1" w:rsidRPr="00C82F73">
              <w:rPr>
                <w:rFonts w:cstheme="minorHAnsi"/>
                <w:b/>
              </w:rPr>
              <w:t>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44E9" w14:textId="301C0BE9" w:rsidR="00D541AF" w:rsidRPr="00C82F73" w:rsidRDefault="00B33F90" w:rsidP="00C82F7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C82F73">
              <w:rPr>
                <w:rFonts w:cstheme="minorHAnsi"/>
                <w:b/>
              </w:rPr>
              <w:t>32</w:t>
            </w:r>
          </w:p>
        </w:tc>
      </w:tr>
    </w:tbl>
    <w:p w14:paraId="71B4C28F" w14:textId="77777777" w:rsidR="000D6E05" w:rsidRPr="00C82F73" w:rsidRDefault="000D6E05" w:rsidP="00C82F73">
      <w:pPr>
        <w:spacing w:line="276" w:lineRule="auto"/>
        <w:jc w:val="both"/>
        <w:rPr>
          <w:rFonts w:cstheme="minorHAnsi"/>
          <w:b/>
        </w:rPr>
      </w:pPr>
    </w:p>
    <w:p w14:paraId="691EF3B7" w14:textId="6399EC5F" w:rsidR="00D541AF" w:rsidRPr="00C82F73" w:rsidRDefault="00D541AF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C82F73">
        <w:rPr>
          <w:rFonts w:cstheme="minorHAnsi"/>
          <w:b/>
          <w:sz w:val="24"/>
          <w:szCs w:val="24"/>
        </w:rPr>
        <w:t>Tabela nr 8 Liczba nauczycieli zatrudnionych na pełnych etatach w szkołach podstawowych  w roku 202</w:t>
      </w:r>
      <w:r w:rsidR="00AD1894" w:rsidRPr="00C82F73">
        <w:rPr>
          <w:rFonts w:cstheme="minorHAnsi"/>
          <w:b/>
          <w:sz w:val="24"/>
          <w:szCs w:val="24"/>
        </w:rPr>
        <w:t>3</w:t>
      </w:r>
      <w:r w:rsidRPr="00C82F73">
        <w:rPr>
          <w:rFonts w:cstheme="minorHAnsi"/>
          <w:b/>
          <w:sz w:val="24"/>
          <w:szCs w:val="24"/>
        </w:rPr>
        <w:t>/2022</w:t>
      </w:r>
      <w:r w:rsidR="00AD1894" w:rsidRPr="00C82F73">
        <w:rPr>
          <w:rFonts w:cstheme="minorHAnsi"/>
          <w:b/>
          <w:sz w:val="24"/>
          <w:szCs w:val="24"/>
        </w:rPr>
        <w:t>4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2121"/>
      </w:tblGrid>
      <w:tr w:rsidR="00D541AF" w:rsidRPr="00C82F73" w14:paraId="0B7A6828" w14:textId="77777777" w:rsidTr="001C183A">
        <w:trPr>
          <w:trHeight w:val="106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96FC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Nazwa i adres placówki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23C8" w14:textId="360C5FDF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Liczba nauczycieli</w:t>
            </w:r>
            <w:r w:rsidRPr="00C82F73">
              <w:rPr>
                <w:rFonts w:cstheme="minorHAnsi"/>
                <w:b/>
                <w:sz w:val="24"/>
                <w:szCs w:val="24"/>
              </w:rPr>
              <w:br/>
              <w:t>w roku szkolnym 202</w:t>
            </w:r>
            <w:r w:rsidR="00AD1894" w:rsidRPr="00C82F73">
              <w:rPr>
                <w:rFonts w:cstheme="minorHAnsi"/>
                <w:b/>
                <w:sz w:val="24"/>
                <w:szCs w:val="24"/>
              </w:rPr>
              <w:t>3</w:t>
            </w:r>
            <w:r w:rsidRPr="00C82F73">
              <w:rPr>
                <w:rFonts w:cstheme="minorHAnsi"/>
                <w:b/>
                <w:sz w:val="24"/>
                <w:szCs w:val="24"/>
              </w:rPr>
              <w:t>/202</w:t>
            </w:r>
            <w:r w:rsidR="00AD1894" w:rsidRPr="00C82F7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D541AF" w:rsidRPr="00C82F73" w14:paraId="5702B8D9" w14:textId="77777777" w:rsidTr="001C183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785B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</w:rPr>
            </w:pPr>
            <w:r w:rsidRPr="00C82F73">
              <w:rPr>
                <w:rFonts w:cstheme="minorHAnsi"/>
              </w:rPr>
              <w:t>Szkoła Podstawowa nr 1 im. Bohaterów Powstania Styczniowego w Radzyniu Podlaskim, ul. Jana Pawła II 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333F" w14:textId="156EEC69" w:rsidR="00D541AF" w:rsidRPr="00C82F73" w:rsidRDefault="00AD1894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52</w:t>
            </w:r>
          </w:p>
        </w:tc>
      </w:tr>
      <w:tr w:rsidR="00D541AF" w:rsidRPr="00C82F73" w14:paraId="0A6AA0EB" w14:textId="77777777" w:rsidTr="001C183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492E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</w:rPr>
            </w:pPr>
            <w:r w:rsidRPr="00C82F73">
              <w:rPr>
                <w:rFonts w:cstheme="minorHAnsi"/>
              </w:rPr>
              <w:t>Szkoła Podstawowa nr 2 w Radzyniu Podlaskim, ul. Sitkowskiego 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3636" w14:textId="4F3B507F" w:rsidR="00D541AF" w:rsidRPr="00C82F73" w:rsidRDefault="002D0D4B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76</w:t>
            </w:r>
          </w:p>
        </w:tc>
      </w:tr>
      <w:tr w:rsidR="00D541AF" w:rsidRPr="00C82F73" w14:paraId="04397022" w14:textId="77777777" w:rsidTr="001C183A">
        <w:trPr>
          <w:trHeight w:val="7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0F0B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C82F73">
              <w:rPr>
                <w:rFonts w:cstheme="minorHAnsi"/>
                <w:b/>
              </w:rPr>
              <w:t>RAZEM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F143" w14:textId="79A80009" w:rsidR="00D541AF" w:rsidRPr="00C82F73" w:rsidRDefault="00D541AF" w:rsidP="00C82F7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C82F73">
              <w:rPr>
                <w:rFonts w:cstheme="minorHAnsi"/>
                <w:b/>
              </w:rPr>
              <w:t>1</w:t>
            </w:r>
            <w:r w:rsidR="002D0D4B" w:rsidRPr="00C82F73">
              <w:rPr>
                <w:rFonts w:cstheme="minorHAnsi"/>
                <w:b/>
              </w:rPr>
              <w:t>2</w:t>
            </w:r>
            <w:r w:rsidR="00AD1894" w:rsidRPr="00C82F73">
              <w:rPr>
                <w:rFonts w:cstheme="minorHAnsi"/>
                <w:b/>
              </w:rPr>
              <w:t>8</w:t>
            </w:r>
          </w:p>
        </w:tc>
      </w:tr>
    </w:tbl>
    <w:p w14:paraId="22B63C31" w14:textId="77777777" w:rsidR="00AA7415" w:rsidRPr="00C82F73" w:rsidRDefault="00AA7415" w:rsidP="00C82F73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3933156" w14:textId="752A67E9" w:rsidR="00D541AF" w:rsidRPr="00C82F73" w:rsidRDefault="00D541AF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C82F73">
        <w:rPr>
          <w:rFonts w:cstheme="minorHAnsi"/>
          <w:b/>
          <w:sz w:val="24"/>
          <w:szCs w:val="24"/>
        </w:rPr>
        <w:t>Tabela nr 9 Liczba nauczycieli</w:t>
      </w:r>
      <w:r w:rsidR="007D3E57" w:rsidRPr="00C82F73">
        <w:rPr>
          <w:rFonts w:cstheme="minorHAnsi"/>
          <w:b/>
          <w:sz w:val="24"/>
          <w:szCs w:val="24"/>
        </w:rPr>
        <w:t xml:space="preserve"> w </w:t>
      </w:r>
      <w:r w:rsidRPr="00C82F73">
        <w:rPr>
          <w:rFonts w:cstheme="minorHAnsi"/>
          <w:b/>
          <w:sz w:val="24"/>
          <w:szCs w:val="24"/>
        </w:rPr>
        <w:t xml:space="preserve"> szkołach podstawowych wg stopnia awansu zawodowego w roku szkolnym 202</w:t>
      </w:r>
      <w:r w:rsidR="00AD1894" w:rsidRPr="00C82F73">
        <w:rPr>
          <w:rFonts w:cstheme="minorHAnsi"/>
          <w:b/>
          <w:sz w:val="24"/>
          <w:szCs w:val="24"/>
        </w:rPr>
        <w:t>3</w:t>
      </w:r>
      <w:r w:rsidRPr="00C82F73">
        <w:rPr>
          <w:rFonts w:cstheme="minorHAnsi"/>
          <w:b/>
          <w:sz w:val="24"/>
          <w:szCs w:val="24"/>
        </w:rPr>
        <w:t>/202</w:t>
      </w:r>
      <w:r w:rsidR="00AD1894" w:rsidRPr="00C82F73">
        <w:rPr>
          <w:rFonts w:cstheme="minorHAnsi"/>
          <w:b/>
          <w:sz w:val="24"/>
          <w:szCs w:val="24"/>
        </w:rPr>
        <w:t>4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97"/>
        <w:gridCol w:w="1272"/>
        <w:gridCol w:w="1629"/>
        <w:gridCol w:w="1560"/>
        <w:gridCol w:w="1701"/>
      </w:tblGrid>
      <w:tr w:rsidR="00EA369E" w:rsidRPr="00C82F73" w14:paraId="5CD5B18B" w14:textId="77777777" w:rsidTr="00EA369E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7938" w14:textId="77777777" w:rsidR="00EA369E" w:rsidRPr="00C82F73" w:rsidRDefault="00EA369E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Nazwa i adres placówki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5666" w14:textId="77777777" w:rsidR="00EA369E" w:rsidRPr="00C82F73" w:rsidRDefault="00EA369E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Bez stopnia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D863" w14:textId="5E0F7E5B" w:rsidR="00EA369E" w:rsidRPr="00C82F73" w:rsidRDefault="00EA369E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początkujący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32D2" w14:textId="77777777" w:rsidR="00EA369E" w:rsidRPr="00C82F73" w:rsidRDefault="00EA369E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mianowany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6880" w14:textId="77777777" w:rsidR="00EA369E" w:rsidRPr="00C82F73" w:rsidRDefault="00EA369E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dyplomowany</w:t>
            </w:r>
          </w:p>
        </w:tc>
      </w:tr>
      <w:tr w:rsidR="00EA369E" w:rsidRPr="00C82F73" w14:paraId="0B1A7E27" w14:textId="77777777" w:rsidTr="00EA369E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006F" w14:textId="77777777" w:rsidR="00EA369E" w:rsidRPr="00C82F73" w:rsidRDefault="00EA369E" w:rsidP="00C82F73">
            <w:pPr>
              <w:spacing w:line="276" w:lineRule="auto"/>
              <w:jc w:val="both"/>
              <w:rPr>
                <w:rFonts w:cstheme="minorHAnsi"/>
              </w:rPr>
            </w:pPr>
            <w:r w:rsidRPr="00C82F73">
              <w:rPr>
                <w:rFonts w:cstheme="minorHAnsi"/>
              </w:rPr>
              <w:t>Szkoła Podstawowa nr 1 im. Bohaterów Powstania Styczniowego w Radzyniu Podlaskim, ul. Jana Pawła II 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5B1F" w14:textId="6E40043A" w:rsidR="00EA369E" w:rsidRPr="00C82F73" w:rsidRDefault="00EA369E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A212" w14:textId="3CD28126" w:rsidR="00EA369E" w:rsidRPr="00C82F73" w:rsidRDefault="00EA369E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1</w:t>
            </w:r>
            <w:r w:rsidR="00AD1894" w:rsidRPr="00C82F73">
              <w:rPr>
                <w:rFonts w:cstheme="minorHAns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F00" w14:textId="5E8A2CA5" w:rsidR="00EA369E" w:rsidRPr="00C82F73" w:rsidRDefault="00AD1894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9142" w14:textId="1E594949" w:rsidR="00EA369E" w:rsidRPr="00C82F73" w:rsidRDefault="00EA369E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3</w:t>
            </w:r>
            <w:r w:rsidR="00AD1894" w:rsidRPr="00C82F73">
              <w:rPr>
                <w:rFonts w:cstheme="minorHAnsi"/>
              </w:rPr>
              <w:t>0</w:t>
            </w:r>
          </w:p>
        </w:tc>
      </w:tr>
      <w:tr w:rsidR="00EA369E" w:rsidRPr="00C82F73" w14:paraId="6FBEC611" w14:textId="77777777" w:rsidTr="00EA369E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444F" w14:textId="77777777" w:rsidR="00EA369E" w:rsidRPr="00C82F73" w:rsidRDefault="00EA369E" w:rsidP="00C82F73">
            <w:pPr>
              <w:spacing w:line="276" w:lineRule="auto"/>
              <w:jc w:val="both"/>
              <w:rPr>
                <w:rFonts w:cstheme="minorHAnsi"/>
              </w:rPr>
            </w:pPr>
            <w:r w:rsidRPr="00C82F73">
              <w:rPr>
                <w:rFonts w:cstheme="minorHAnsi"/>
              </w:rPr>
              <w:t>Szkoła Podstawowa nr 2 w Radzyniu Podlaskim, ul. Sitkowskiego 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4FA1" w14:textId="7892AA51" w:rsidR="00EA369E" w:rsidRPr="00C82F73" w:rsidRDefault="00EA369E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F7CE" w14:textId="5D5AF910" w:rsidR="00EA369E" w:rsidRPr="00C82F73" w:rsidRDefault="00AD1894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998" w14:textId="7293C215" w:rsidR="00EA369E" w:rsidRPr="00C82F73" w:rsidRDefault="00EA369E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1</w:t>
            </w:r>
            <w:r w:rsidR="00AD1894" w:rsidRPr="00C82F73">
              <w:rPr>
                <w:rFonts w:cstheme="minorHAnsi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9B4F" w14:textId="1603E59F" w:rsidR="00EA369E" w:rsidRPr="00C82F73" w:rsidRDefault="00AD1894" w:rsidP="00C82F73">
            <w:pPr>
              <w:spacing w:line="276" w:lineRule="auto"/>
              <w:jc w:val="center"/>
              <w:rPr>
                <w:rFonts w:cstheme="minorHAnsi"/>
              </w:rPr>
            </w:pPr>
            <w:r w:rsidRPr="00C82F73">
              <w:rPr>
                <w:rFonts w:cstheme="minorHAnsi"/>
              </w:rPr>
              <w:t>58</w:t>
            </w:r>
          </w:p>
        </w:tc>
      </w:tr>
      <w:tr w:rsidR="00EA369E" w:rsidRPr="00C82F73" w14:paraId="272F2E60" w14:textId="77777777" w:rsidTr="00EA369E">
        <w:trPr>
          <w:trHeight w:val="16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6600" w14:textId="77777777" w:rsidR="00EA369E" w:rsidRPr="00C82F73" w:rsidRDefault="00EA369E" w:rsidP="00C82F73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C82F73">
              <w:rPr>
                <w:rFonts w:cstheme="minorHAnsi"/>
                <w:b/>
              </w:rPr>
              <w:t>RAZEM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D02A" w14:textId="741CE619" w:rsidR="00EA369E" w:rsidRPr="00C82F73" w:rsidRDefault="00EA369E" w:rsidP="00C82F7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C82F73">
              <w:rPr>
                <w:rFonts w:cstheme="minorHAnsi"/>
                <w:b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9A3B" w14:textId="742106BC" w:rsidR="00EA369E" w:rsidRPr="00C82F73" w:rsidRDefault="00FB00AC" w:rsidP="00C82F7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C82F73">
              <w:rPr>
                <w:rFonts w:cstheme="minorHAnsi"/>
                <w:b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BACC" w14:textId="1FEA2763" w:rsidR="00EA369E" w:rsidRPr="00C82F73" w:rsidRDefault="00EA369E" w:rsidP="00C82F7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C82F73">
              <w:rPr>
                <w:rFonts w:cstheme="minorHAnsi"/>
                <w:b/>
              </w:rPr>
              <w:t>2</w:t>
            </w:r>
            <w:r w:rsidR="00FB00AC" w:rsidRPr="00C82F73">
              <w:rPr>
                <w:rFonts w:cstheme="minorHAnsi"/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1D91" w14:textId="107368E3" w:rsidR="00EA369E" w:rsidRPr="00C82F73" w:rsidRDefault="00FB00AC" w:rsidP="00C82F7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C82F73">
              <w:rPr>
                <w:rFonts w:cstheme="minorHAnsi"/>
                <w:b/>
              </w:rPr>
              <w:t>88</w:t>
            </w:r>
          </w:p>
        </w:tc>
      </w:tr>
    </w:tbl>
    <w:p w14:paraId="67FC3EE9" w14:textId="09321B92" w:rsidR="00D541AF" w:rsidRPr="00C82F73" w:rsidRDefault="00D541AF" w:rsidP="00C82F73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3066CCD" w14:textId="77777777" w:rsidR="00D541AF" w:rsidRPr="00C82F73" w:rsidRDefault="00D541AF" w:rsidP="00C82F73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b/>
          <w:sz w:val="28"/>
          <w:szCs w:val="28"/>
        </w:rPr>
      </w:pPr>
      <w:r w:rsidRPr="00C82F73">
        <w:rPr>
          <w:rFonts w:cstheme="minorHAnsi"/>
          <w:b/>
          <w:sz w:val="28"/>
          <w:szCs w:val="28"/>
        </w:rPr>
        <w:t>Doskonalenie zawodowe nauczycieli</w:t>
      </w:r>
    </w:p>
    <w:p w14:paraId="3888CD7D" w14:textId="5C44C5D0" w:rsidR="00D541AF" w:rsidRPr="00C82F73" w:rsidRDefault="00D541AF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C82F73">
        <w:rPr>
          <w:rFonts w:cstheme="minorHAnsi"/>
          <w:b/>
          <w:sz w:val="24"/>
          <w:szCs w:val="24"/>
        </w:rPr>
        <w:t>Tabela nr 10 Nakłady na doskonalenie zawodowe nauczycieli w roku szkolnym 202</w:t>
      </w:r>
      <w:r w:rsidR="00FB00AC" w:rsidRPr="00C82F73">
        <w:rPr>
          <w:rFonts w:cstheme="minorHAnsi"/>
          <w:b/>
          <w:sz w:val="24"/>
          <w:szCs w:val="24"/>
        </w:rPr>
        <w:t>3</w:t>
      </w:r>
      <w:r w:rsidRPr="00C82F73">
        <w:rPr>
          <w:rFonts w:cstheme="minorHAnsi"/>
          <w:b/>
          <w:sz w:val="24"/>
          <w:szCs w:val="24"/>
        </w:rPr>
        <w:t>/202</w:t>
      </w:r>
      <w:r w:rsidR="00FB00AC" w:rsidRPr="00C82F73">
        <w:rPr>
          <w:rFonts w:cstheme="minorHAnsi"/>
          <w:b/>
          <w:sz w:val="24"/>
          <w:szCs w:val="24"/>
        </w:rPr>
        <w:t>4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835"/>
        <w:gridCol w:w="2835"/>
        <w:gridCol w:w="2830"/>
      </w:tblGrid>
      <w:tr w:rsidR="00D541AF" w:rsidRPr="00C82F73" w14:paraId="761088D2" w14:textId="77777777" w:rsidTr="009A6A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0627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Lp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0CE3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Placówka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8156" w14:textId="384A1C6E" w:rsidR="00634D19" w:rsidRPr="00C82F73" w:rsidRDefault="00D541AF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202</w:t>
            </w:r>
            <w:r w:rsidR="00FB00AC" w:rsidRPr="00C82F73">
              <w:rPr>
                <w:rFonts w:cstheme="minorHAnsi"/>
                <w:sz w:val="24"/>
                <w:szCs w:val="24"/>
              </w:rPr>
              <w:t>3</w:t>
            </w:r>
          </w:p>
          <w:p w14:paraId="79B05114" w14:textId="5F8F8956" w:rsidR="00D541AF" w:rsidRPr="00C82F73" w:rsidRDefault="00D541AF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 xml:space="preserve"> ( </w:t>
            </w:r>
            <w:r w:rsidR="00634D19" w:rsidRPr="00C82F73">
              <w:rPr>
                <w:rFonts w:cstheme="minorHAnsi"/>
                <w:sz w:val="24"/>
                <w:szCs w:val="24"/>
              </w:rPr>
              <w:t xml:space="preserve">wykorzystano)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6CC4" w14:textId="1D7299F5" w:rsidR="00D541AF" w:rsidRPr="00C82F73" w:rsidRDefault="00D541AF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Plan 202</w:t>
            </w:r>
            <w:r w:rsidR="00FB00AC" w:rsidRPr="00C82F73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D541AF" w:rsidRPr="00C82F73" w14:paraId="3AB1D4D3" w14:textId="77777777" w:rsidTr="009A6A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D699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A497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Szkoła Podstawowa nr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1C2E" w14:textId="069626AE" w:rsidR="00D541AF" w:rsidRPr="00C82F73" w:rsidRDefault="005344E8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26 597,22 zł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FD23" w14:textId="2C43A9A3" w:rsidR="00D541AF" w:rsidRPr="00C82F73" w:rsidRDefault="005344E8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32 606,00 zł</w:t>
            </w:r>
          </w:p>
        </w:tc>
      </w:tr>
      <w:tr w:rsidR="00D541AF" w:rsidRPr="00C82F73" w14:paraId="3355A652" w14:textId="77777777" w:rsidTr="009A6A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6377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AAA5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Szkoła Podstawowa nr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2A52" w14:textId="25D3E8BB" w:rsidR="00D541AF" w:rsidRPr="00C82F73" w:rsidRDefault="00264CA1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 xml:space="preserve">  6 979,00 zł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655" w14:textId="23BDAEB1" w:rsidR="00D541AF" w:rsidRPr="00C82F73" w:rsidRDefault="00264CA1" w:rsidP="00C82F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 xml:space="preserve">             54 586,00 zł</w:t>
            </w:r>
          </w:p>
        </w:tc>
      </w:tr>
      <w:tr w:rsidR="00D541AF" w:rsidRPr="00C82F73" w14:paraId="7151FEC7" w14:textId="77777777" w:rsidTr="009A6A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72F9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BCD6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Przedszkole Miejskie nr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1350" w14:textId="7D5D31E2" w:rsidR="00D541AF" w:rsidRPr="00C82F73" w:rsidRDefault="00805CA9" w:rsidP="00C82F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 xml:space="preserve">         </w:t>
            </w:r>
            <w:r w:rsidR="00F15F2F" w:rsidRPr="00C82F73">
              <w:rPr>
                <w:rFonts w:cstheme="minorHAnsi"/>
                <w:sz w:val="24"/>
                <w:szCs w:val="24"/>
              </w:rPr>
              <w:t xml:space="preserve">      </w:t>
            </w:r>
            <w:r w:rsidRPr="00C82F73">
              <w:rPr>
                <w:rFonts w:cstheme="minorHAnsi"/>
                <w:sz w:val="24"/>
                <w:szCs w:val="24"/>
              </w:rPr>
              <w:t xml:space="preserve"> 3</w:t>
            </w:r>
            <w:r w:rsidR="00F15F2F" w:rsidRPr="00C82F73">
              <w:rPr>
                <w:rFonts w:cstheme="minorHAnsi"/>
                <w:sz w:val="24"/>
                <w:szCs w:val="24"/>
              </w:rPr>
              <w:t xml:space="preserve"> </w:t>
            </w:r>
            <w:r w:rsidRPr="00C82F73">
              <w:rPr>
                <w:rFonts w:cstheme="minorHAnsi"/>
                <w:sz w:val="24"/>
                <w:szCs w:val="24"/>
              </w:rPr>
              <w:t>436,60</w:t>
            </w:r>
            <w:r w:rsidR="00F15F2F" w:rsidRPr="00C82F73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DF65" w14:textId="3DE07E4F" w:rsidR="00D541AF" w:rsidRPr="00C82F73" w:rsidRDefault="00F15F2F" w:rsidP="00C82F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 xml:space="preserve">               6 480,00 zł</w:t>
            </w:r>
          </w:p>
        </w:tc>
      </w:tr>
      <w:tr w:rsidR="00D541AF" w:rsidRPr="00C82F73" w14:paraId="4EA532E3" w14:textId="77777777" w:rsidTr="009A6A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175E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73BF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Przedszkole Miejskie nr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574D" w14:textId="0893BC13" w:rsidR="00D541AF" w:rsidRPr="00C82F73" w:rsidRDefault="009A6AA7" w:rsidP="00C82F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 xml:space="preserve">          </w:t>
            </w:r>
            <w:r w:rsidR="00F15F2F" w:rsidRPr="00C82F73">
              <w:rPr>
                <w:rFonts w:cstheme="minorHAnsi"/>
                <w:sz w:val="24"/>
                <w:szCs w:val="24"/>
              </w:rPr>
              <w:t xml:space="preserve">      </w:t>
            </w:r>
            <w:r w:rsidRPr="00C82F73">
              <w:rPr>
                <w:rFonts w:cstheme="minorHAnsi"/>
                <w:sz w:val="24"/>
                <w:szCs w:val="24"/>
              </w:rPr>
              <w:t>3 606,00 zł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1AE9" w14:textId="3A52A5FE" w:rsidR="009A6AA7" w:rsidRPr="00C82F73" w:rsidRDefault="009A6AA7" w:rsidP="00C82F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 xml:space="preserve">               7</w:t>
            </w:r>
            <w:r w:rsidR="00F15F2F" w:rsidRPr="00C82F73">
              <w:rPr>
                <w:rFonts w:cstheme="minorHAnsi"/>
                <w:sz w:val="24"/>
                <w:szCs w:val="24"/>
              </w:rPr>
              <w:t xml:space="preserve"> </w:t>
            </w:r>
            <w:r w:rsidRPr="00C82F73">
              <w:rPr>
                <w:rFonts w:cstheme="minorHAnsi"/>
                <w:sz w:val="24"/>
                <w:szCs w:val="24"/>
              </w:rPr>
              <w:t>174,00 zł</w:t>
            </w:r>
          </w:p>
        </w:tc>
      </w:tr>
      <w:tr w:rsidR="00D541AF" w:rsidRPr="00C82F73" w14:paraId="716DEA4A" w14:textId="77777777" w:rsidTr="009A6A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0AED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057B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Przedszkole Miejskie nr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224B" w14:textId="4AA1C014" w:rsidR="00D541AF" w:rsidRPr="00C82F73" w:rsidRDefault="00F15F2F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 xml:space="preserve">  </w:t>
            </w:r>
            <w:r w:rsidR="00CE49CD" w:rsidRPr="00C82F73">
              <w:rPr>
                <w:rFonts w:cstheme="minorHAnsi"/>
                <w:sz w:val="24"/>
                <w:szCs w:val="24"/>
              </w:rPr>
              <w:t>4</w:t>
            </w:r>
            <w:r w:rsidRPr="00C82F73">
              <w:rPr>
                <w:rFonts w:cstheme="minorHAnsi"/>
                <w:sz w:val="24"/>
                <w:szCs w:val="24"/>
              </w:rPr>
              <w:t xml:space="preserve"> </w:t>
            </w:r>
            <w:r w:rsidR="00CE49CD" w:rsidRPr="00C82F73">
              <w:rPr>
                <w:rFonts w:cstheme="minorHAnsi"/>
                <w:sz w:val="24"/>
                <w:szCs w:val="24"/>
              </w:rPr>
              <w:t>467,48</w:t>
            </w:r>
            <w:r w:rsidR="00B55AE3" w:rsidRPr="00C82F73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4C39" w14:textId="0FB6DC3D" w:rsidR="00D541AF" w:rsidRPr="00C82F73" w:rsidRDefault="00CE49CD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7</w:t>
            </w:r>
            <w:r w:rsidR="00F15F2F" w:rsidRPr="00C82F73">
              <w:rPr>
                <w:rFonts w:cstheme="minorHAnsi"/>
                <w:sz w:val="24"/>
                <w:szCs w:val="24"/>
              </w:rPr>
              <w:t xml:space="preserve"> </w:t>
            </w:r>
            <w:r w:rsidRPr="00C82F73">
              <w:rPr>
                <w:rFonts w:cstheme="minorHAnsi"/>
                <w:sz w:val="24"/>
                <w:szCs w:val="24"/>
              </w:rPr>
              <w:t>572,00</w:t>
            </w:r>
            <w:r w:rsidR="00B55AE3" w:rsidRPr="00C82F73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</w:tr>
    </w:tbl>
    <w:p w14:paraId="20C212F1" w14:textId="77777777" w:rsidR="00D541AF" w:rsidRPr="00C82F73" w:rsidRDefault="00D541AF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4FAFF47C" w14:textId="77777777" w:rsidR="003C1AC2" w:rsidRPr="00C82F73" w:rsidRDefault="003C1AC2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22EAEF24" w14:textId="77777777" w:rsidR="003C1AC2" w:rsidRPr="00C82F73" w:rsidRDefault="003C1AC2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505D7D58" w14:textId="77777777" w:rsidR="00D541AF" w:rsidRPr="00C82F73" w:rsidRDefault="00D541AF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C82F73">
        <w:rPr>
          <w:rFonts w:cstheme="minorHAnsi"/>
          <w:b/>
          <w:sz w:val="24"/>
          <w:szCs w:val="24"/>
        </w:rPr>
        <w:t>Tabela nr 11 Formy doskonalenia zawodowego nauczycieli w poszczególnych placówkach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694"/>
        <w:gridCol w:w="5806"/>
      </w:tblGrid>
      <w:tr w:rsidR="00D541AF" w:rsidRPr="00C82F73" w14:paraId="344CBF6A" w14:textId="77777777" w:rsidTr="007B35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71FC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A24B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Placówka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F79B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Nazwa doskonalenia</w:t>
            </w:r>
          </w:p>
        </w:tc>
      </w:tr>
      <w:tr w:rsidR="00D541AF" w:rsidRPr="00C82F73" w14:paraId="5233EB2D" w14:textId="77777777" w:rsidTr="007B35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11A2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62AB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Szkoła Podstawowa nr 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FC6C" w14:textId="77777777" w:rsidR="005344E8" w:rsidRPr="00C82F73" w:rsidRDefault="005344E8" w:rsidP="00C82F73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eastAsia="Calibri" w:cstheme="minorHAnsi"/>
                <w:kern w:val="2"/>
                <w:sz w:val="24"/>
                <w:szCs w:val="24"/>
              </w:rPr>
            </w:pPr>
            <w:r w:rsidRPr="00C82F73">
              <w:rPr>
                <w:rFonts w:eastAsia="Calibri" w:cstheme="minorHAnsi"/>
                <w:kern w:val="2"/>
                <w:sz w:val="24"/>
                <w:szCs w:val="24"/>
              </w:rPr>
              <w:t>Studia podyplomowe: psychologia dzieci i młodzieży</w:t>
            </w:r>
          </w:p>
          <w:p w14:paraId="0E33809F" w14:textId="77777777" w:rsidR="005344E8" w:rsidRPr="00C82F73" w:rsidRDefault="005344E8" w:rsidP="00C82F73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eastAsia="Calibri" w:cstheme="minorHAnsi"/>
                <w:kern w:val="2"/>
                <w:sz w:val="24"/>
                <w:szCs w:val="24"/>
              </w:rPr>
            </w:pPr>
            <w:r w:rsidRPr="00C82F73">
              <w:rPr>
                <w:rFonts w:eastAsia="Calibri" w:cstheme="minorHAnsi"/>
                <w:kern w:val="2"/>
                <w:sz w:val="24"/>
                <w:szCs w:val="24"/>
              </w:rPr>
              <w:t>Studia podyplomowe: psychologiczne wspomaganie rozwoju dzieci i młodzieży z trudnościami</w:t>
            </w:r>
          </w:p>
          <w:p w14:paraId="68DA0EE1" w14:textId="77777777" w:rsidR="005344E8" w:rsidRPr="00C82F73" w:rsidRDefault="005344E8" w:rsidP="00C82F73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eastAsia="Calibri" w:cstheme="minorHAnsi"/>
                <w:kern w:val="2"/>
                <w:sz w:val="24"/>
                <w:szCs w:val="24"/>
              </w:rPr>
            </w:pPr>
            <w:r w:rsidRPr="00C82F73">
              <w:rPr>
                <w:rFonts w:eastAsia="Calibri" w:cstheme="minorHAnsi"/>
                <w:kern w:val="2"/>
                <w:sz w:val="24"/>
                <w:szCs w:val="24"/>
              </w:rPr>
              <w:t xml:space="preserve">Szkolenie „Szkoła skoncentrowana na rozwiązaniach” </w:t>
            </w:r>
          </w:p>
          <w:p w14:paraId="0CA3C266" w14:textId="77777777" w:rsidR="009E01F7" w:rsidRPr="00C82F73" w:rsidRDefault="009E01F7" w:rsidP="00C82F73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„Mentor – jego rola i zadania w awansie zawodowym”</w:t>
            </w:r>
          </w:p>
          <w:p w14:paraId="0165897E" w14:textId="77777777" w:rsidR="009E01F7" w:rsidRPr="00C82F73" w:rsidRDefault="009E01F7" w:rsidP="00C82F73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 xml:space="preserve">Konferencja „Jak skutecznie pomóc uczniom w przygotowaniach do sprawdzianów i egzaminów zewnętrznych” </w:t>
            </w:r>
          </w:p>
          <w:p w14:paraId="2F58505C" w14:textId="77777777" w:rsidR="009E01F7" w:rsidRPr="00C82F73" w:rsidRDefault="009E01F7" w:rsidP="00C82F73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„Narzędziownik nauczyciela. Animacja poklatkowa w praktyce szkolnej”</w:t>
            </w:r>
          </w:p>
          <w:p w14:paraId="6A0FABFE" w14:textId="77777777" w:rsidR="009E01F7" w:rsidRPr="00C82F73" w:rsidRDefault="009E01F7" w:rsidP="00C82F73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Szkolenie „Innowacyjne metody pracy w szkole”</w:t>
            </w:r>
          </w:p>
          <w:p w14:paraId="76461B0E" w14:textId="77777777" w:rsidR="009E01F7" w:rsidRPr="00C82F73" w:rsidRDefault="009E01F7" w:rsidP="00C82F73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Szkolenie dla Rady Pedagogicznej „Dziecko ze specjalnymi potrzebami edukacyjnymi w szkole”</w:t>
            </w:r>
          </w:p>
          <w:p w14:paraId="7A88E045" w14:textId="77777777" w:rsidR="009E01F7" w:rsidRPr="00C82F73" w:rsidRDefault="009E01F7" w:rsidP="00C82F73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Certyfikowany kurs liczenia na Yupanie</w:t>
            </w:r>
          </w:p>
          <w:p w14:paraId="70109E64" w14:textId="77777777" w:rsidR="009E01F7" w:rsidRPr="00C82F73" w:rsidRDefault="009E01F7" w:rsidP="00C82F73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Szkolenie dla psychologów szkolnych</w:t>
            </w:r>
          </w:p>
          <w:p w14:paraId="48994EC0" w14:textId="77777777" w:rsidR="009E01F7" w:rsidRPr="00C82F73" w:rsidRDefault="009E01F7" w:rsidP="00C82F73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Cykl szkoleń dla zespołów nauczycielskich dotyczących pedagogiki i metodyki planu daltońskiego</w:t>
            </w:r>
          </w:p>
          <w:p w14:paraId="3C6EEF4C" w14:textId="77777777" w:rsidR="009E01F7" w:rsidRPr="00C82F73" w:rsidRDefault="009E01F7" w:rsidP="00C82F73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lastRenderedPageBreak/>
              <w:t>Szkolenie dla nauczycieli edukacji wczesnoszkolnej z zakresu umiejętności matematycznych</w:t>
            </w:r>
          </w:p>
          <w:p w14:paraId="06DEFE65" w14:textId="77777777" w:rsidR="009E01F7" w:rsidRPr="00C82F73" w:rsidRDefault="009E01F7" w:rsidP="00C82F73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Trening edukreatywności</w:t>
            </w:r>
          </w:p>
          <w:p w14:paraId="33D21C9E" w14:textId="77777777" w:rsidR="009E01F7" w:rsidRPr="00C82F73" w:rsidRDefault="009E01F7" w:rsidP="00C82F73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pakiet szkoleniowy on-line dla nauczycieli z zakresu efektywnego uczenia, technik zapamiętywania, efektywnego czytania</w:t>
            </w:r>
          </w:p>
          <w:p w14:paraId="244BD7D5" w14:textId="1EA0AE85" w:rsidR="009E01F7" w:rsidRPr="00C82F73" w:rsidRDefault="009E01F7" w:rsidP="00C82F73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eastAsia="Calibri" w:cstheme="minorHAnsi"/>
                <w:kern w:val="2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kurs trenerski z zakresu aktywnych metod i technik uczenia się, wystąpień publicznych, udzielania rodzicom/uczniom wsparcia</w:t>
            </w:r>
          </w:p>
          <w:p w14:paraId="2D3B2CD6" w14:textId="40126369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41AF" w:rsidRPr="00C82F73" w14:paraId="7F5D9D14" w14:textId="77777777" w:rsidTr="007B35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0A98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3C9E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Szkoła Podstawowa nr 2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5187" w14:textId="1EF06ED9" w:rsidR="00D541AF" w:rsidRPr="00C82F73" w:rsidRDefault="00346010" w:rsidP="00C82F73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82F73">
              <w:rPr>
                <w:rFonts w:cstheme="minorHAnsi"/>
                <w:bCs/>
                <w:sz w:val="24"/>
                <w:szCs w:val="24"/>
              </w:rPr>
              <w:t>Studia podyplomowe, szkolenia Rady Pedagogicznej, seminaria</w:t>
            </w:r>
          </w:p>
        </w:tc>
      </w:tr>
      <w:tr w:rsidR="00D541AF" w:rsidRPr="00C82F73" w14:paraId="48385A79" w14:textId="77777777" w:rsidTr="007B35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FDD4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87B5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Przedszkole Miejskie nr 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5E86" w14:textId="77777777" w:rsidR="00F15F2F" w:rsidRPr="00C82F73" w:rsidRDefault="00F15F2F" w:rsidP="00C82F73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F73">
              <w:rPr>
                <w:rFonts w:eastAsia="Times New Roman" w:cstheme="minorHAnsi"/>
                <w:sz w:val="24"/>
                <w:szCs w:val="24"/>
                <w:lang w:eastAsia="pl-PL"/>
              </w:rPr>
              <w:t>-Szkolenie Rady Pedagogicznej w ramach wdrażania programu  powszechnej dwujęzyczności” Dwujęzyczne dzieci”</w:t>
            </w:r>
          </w:p>
          <w:p w14:paraId="222C059C" w14:textId="77777777" w:rsidR="00F15F2F" w:rsidRPr="00C82F73" w:rsidRDefault="00F15F2F" w:rsidP="00C82F73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F73">
              <w:rPr>
                <w:rFonts w:eastAsia="Times New Roman" w:cstheme="minorHAnsi"/>
                <w:sz w:val="24"/>
                <w:szCs w:val="24"/>
                <w:lang w:eastAsia="pl-PL"/>
              </w:rPr>
              <w:t>-Pakiet 3 szkoleń: „Plan nadzoru 2023/2024, Plan pracy przedszkola 2023/2024. Ocena pracy nauczyciela”</w:t>
            </w:r>
          </w:p>
          <w:p w14:paraId="0DDFFDBA" w14:textId="77777777" w:rsidR="00F15F2F" w:rsidRPr="00C82F73" w:rsidRDefault="00F15F2F" w:rsidP="00C82F7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kern w:val="3"/>
                <w:sz w:val="24"/>
                <w:szCs w:val="24"/>
                <w:lang w:eastAsia="zh-CN"/>
              </w:rPr>
            </w:pPr>
            <w:r w:rsidRPr="00C82F73">
              <w:rPr>
                <w:rFonts w:eastAsia="Calibri" w:cstheme="minorHAnsi"/>
                <w:kern w:val="3"/>
                <w:lang w:eastAsia="zh-CN"/>
              </w:rPr>
              <w:t>-</w:t>
            </w:r>
            <w:r w:rsidRPr="00C82F73">
              <w:rPr>
                <w:rFonts w:eastAsia="Calibri" w:cstheme="minorHAnsi"/>
                <w:bCs/>
                <w:kern w:val="3"/>
                <w:lang w:eastAsia="zh-CN"/>
              </w:rPr>
              <w:t xml:space="preserve"> Studia podyplomowe:</w:t>
            </w:r>
            <w:r w:rsidRPr="00C82F73">
              <w:rPr>
                <w:rFonts w:eastAsia="Calibri" w:cstheme="minorHAnsi"/>
                <w:kern w:val="3"/>
                <w:sz w:val="24"/>
                <w:szCs w:val="24"/>
                <w:lang w:eastAsia="zh-CN"/>
              </w:rPr>
              <w:t xml:space="preserve"> Pedagogika korekcyjna ( terapia pedagogiczna) z integracją sensoryczną</w:t>
            </w:r>
          </w:p>
          <w:p w14:paraId="65158A0E" w14:textId="77777777" w:rsidR="00F15F2F" w:rsidRPr="00C82F73" w:rsidRDefault="00F15F2F" w:rsidP="00C82F7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color w:val="FF0000"/>
                <w:kern w:val="3"/>
                <w:sz w:val="24"/>
                <w:szCs w:val="24"/>
                <w:lang w:eastAsia="zh-CN"/>
              </w:rPr>
            </w:pPr>
            <w:r w:rsidRPr="00C82F73">
              <w:rPr>
                <w:rFonts w:eastAsia="Calibri" w:cstheme="minorHAnsi"/>
                <w:kern w:val="3"/>
                <w:sz w:val="24"/>
                <w:szCs w:val="24"/>
                <w:lang w:eastAsia="zh-CN"/>
              </w:rPr>
              <w:t>- Pierwsza pomoc przedmedyczna</w:t>
            </w:r>
          </w:p>
          <w:p w14:paraId="6C85130A" w14:textId="6701832E" w:rsidR="007B357D" w:rsidRPr="00C82F73" w:rsidRDefault="007B357D" w:rsidP="00C82F73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D541AF" w:rsidRPr="00C82F73" w14:paraId="05F6BB42" w14:textId="77777777" w:rsidTr="007B35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A6E7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C8AF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Przedszkole Miejskie nr 2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D2DB" w14:textId="730EB4AE" w:rsidR="00D541AF" w:rsidRPr="00C82F73" w:rsidRDefault="00395903" w:rsidP="00C82F73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C82F73">
              <w:rPr>
                <w:rFonts w:cstheme="minorHAnsi"/>
                <w:bCs/>
              </w:rPr>
              <w:t>Szkolenie Rady Pedagogicznej, „Zajęcia i gry pozwalające rozwijać empatię emocjonalną i poznawczą u dzieci w wieku przedszkolnym”. Dziecko z orzeczeniem o potrzebie kształcenia specjalnego</w:t>
            </w:r>
            <w:r w:rsidR="00401852" w:rsidRPr="00C82F73">
              <w:rPr>
                <w:rFonts w:cstheme="minorHAnsi"/>
                <w:bCs/>
              </w:rPr>
              <w:t xml:space="preserve"> w przedszkolu”, szkolenie Rady Pedagogicznej (od 01.09.2023 r.)</w:t>
            </w:r>
          </w:p>
        </w:tc>
      </w:tr>
      <w:tr w:rsidR="00CE49CD" w:rsidRPr="00C82F73" w14:paraId="2D72C745" w14:textId="77777777" w:rsidTr="007B35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8015" w14:textId="77777777" w:rsidR="00CE49CD" w:rsidRPr="00C82F73" w:rsidRDefault="00CE49CD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984E" w14:textId="77777777" w:rsidR="00CE49CD" w:rsidRPr="00C82F73" w:rsidRDefault="00CE49CD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Przedszkole Miejskie nr 3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0399" w14:textId="53F7DDB6" w:rsidR="00CE49CD" w:rsidRPr="00C82F73" w:rsidRDefault="00CE49CD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„Odimienna Metoda Nauki Czytania wg koncepcji dr Ireny Majchrzak”, „Edukacja matematyczna na wesoło”, szkolenie z zakresu wdrożenia i realizacji Programu „Dwujęzyczne dzieci”, szkolenie Rady Pedagogicznej „Jak radzić sobie z dzieckiem trudnym wychowawczo?”</w:t>
            </w:r>
          </w:p>
        </w:tc>
      </w:tr>
    </w:tbl>
    <w:p w14:paraId="27536EDF" w14:textId="77777777" w:rsidR="00D541AF" w:rsidRPr="00C82F73" w:rsidRDefault="00D541AF" w:rsidP="00C82F73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2585EB8" w14:textId="77777777" w:rsidR="00CD12D6" w:rsidRPr="00C82F73" w:rsidRDefault="00CD12D6" w:rsidP="00CD12D6">
      <w:pPr>
        <w:spacing w:line="276" w:lineRule="auto"/>
        <w:jc w:val="both"/>
        <w:rPr>
          <w:rFonts w:cstheme="minorHAnsi"/>
          <w:b/>
        </w:rPr>
      </w:pPr>
      <w:r w:rsidRPr="00C82F73">
        <w:rPr>
          <w:rFonts w:cstheme="minorHAnsi"/>
          <w:b/>
          <w:sz w:val="28"/>
          <w:szCs w:val="28"/>
        </w:rPr>
        <w:t>Działania podejmowane przez szkoły  i przedszkola nakierowane na uczniów ze specjalnymi potrzebami edukacyjnymi</w:t>
      </w:r>
      <w:r w:rsidRPr="00C82F73">
        <w:rPr>
          <w:rFonts w:cstheme="minorHAnsi"/>
          <w:b/>
        </w:rPr>
        <w:t>:</w:t>
      </w:r>
    </w:p>
    <w:p w14:paraId="733698E6" w14:textId="77777777" w:rsidR="00CD12D6" w:rsidRPr="00C82F73" w:rsidRDefault="00CD12D6" w:rsidP="00CD12D6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C82F73">
        <w:rPr>
          <w:rFonts w:eastAsia="Times New Roman" w:cstheme="minorHAnsi"/>
          <w:b/>
          <w:lang w:eastAsia="pl-PL"/>
        </w:rPr>
        <w:t>Szkoła Podstawowa nr 1 im. Bohaterów Powstania Styczniowego w Radzyniu Podlaskim</w:t>
      </w:r>
    </w:p>
    <w:p w14:paraId="1094AA84" w14:textId="77777777" w:rsidR="00CD12D6" w:rsidRPr="00C82F73" w:rsidRDefault="00CD12D6" w:rsidP="00CD12D6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C82F73">
        <w:rPr>
          <w:rFonts w:eastAsia="Calibri" w:cstheme="minorHAnsi"/>
          <w:sz w:val="24"/>
          <w:szCs w:val="24"/>
        </w:rPr>
        <w:t>- szkolenia pracowników z zakresu zaspokajania potrzeb uczniów ze SPE</w:t>
      </w:r>
    </w:p>
    <w:p w14:paraId="325E4047" w14:textId="77777777" w:rsidR="00CD12D6" w:rsidRPr="00C82F73" w:rsidRDefault="00CD12D6" w:rsidP="00CD12D6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C82F73">
        <w:rPr>
          <w:rFonts w:eastAsia="Calibri" w:cstheme="minorHAnsi"/>
          <w:sz w:val="24"/>
          <w:szCs w:val="24"/>
        </w:rPr>
        <w:t xml:space="preserve">- akcje ogólnoszkolne: turniej Mikołajkowy „Łączy nas zabawa” we współpracy z SOSW </w:t>
      </w:r>
      <w:r w:rsidRPr="00C82F73">
        <w:rPr>
          <w:rFonts w:eastAsia="Calibri" w:cstheme="minorHAnsi"/>
          <w:sz w:val="24"/>
          <w:szCs w:val="24"/>
        </w:rPr>
        <w:br/>
        <w:t>w Radzyniu, Akceptuj i bądź życzliwy, Tydzień Mózgu</w:t>
      </w:r>
    </w:p>
    <w:p w14:paraId="64D4B1B7" w14:textId="77777777" w:rsidR="00CD12D6" w:rsidRPr="00C82F73" w:rsidRDefault="00CD12D6" w:rsidP="00CD12D6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C82F73">
        <w:rPr>
          <w:rFonts w:eastAsia="Calibri" w:cstheme="minorHAnsi"/>
          <w:sz w:val="24"/>
          <w:szCs w:val="24"/>
        </w:rPr>
        <w:lastRenderedPageBreak/>
        <w:t>- uczestnictwo w projektach:</w:t>
      </w:r>
      <w:r w:rsidRPr="00C82F73">
        <w:rPr>
          <w:rFonts w:eastAsia="Calibri" w:cstheme="minorHAnsi"/>
          <w:b/>
          <w:color w:val="FF0000"/>
          <w:sz w:val="24"/>
          <w:szCs w:val="24"/>
        </w:rPr>
        <w:t xml:space="preserve"> </w:t>
      </w:r>
      <w:r w:rsidRPr="00C82F73">
        <w:rPr>
          <w:rFonts w:eastAsia="Calibri" w:cstheme="minorHAnsi"/>
          <w:sz w:val="24"/>
          <w:szCs w:val="24"/>
        </w:rPr>
        <w:t xml:space="preserve">Funkcjonowanie i rozwój Regionalnego Centrum Zdrowia Psychicznego Dzieci i Młodzieży przy szpitalu neuropsychiatrycznym im. prof. </w:t>
      </w:r>
      <w:r w:rsidRPr="00C82F73">
        <w:rPr>
          <w:rFonts w:eastAsia="Calibri" w:cstheme="minorHAnsi"/>
          <w:sz w:val="24"/>
          <w:szCs w:val="24"/>
        </w:rPr>
        <w:br/>
        <w:t>M. Kaczyńskiego w Lublinie, Szkoła dostępna dla wszystkich</w:t>
      </w:r>
    </w:p>
    <w:p w14:paraId="4EB2B616" w14:textId="77777777" w:rsidR="00CD12D6" w:rsidRPr="00C82F73" w:rsidRDefault="00CD12D6" w:rsidP="00CD12D6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C82F73">
        <w:rPr>
          <w:rFonts w:eastAsia="Calibri" w:cstheme="minorHAnsi"/>
          <w:sz w:val="24"/>
          <w:szCs w:val="24"/>
        </w:rPr>
        <w:t xml:space="preserve">- zajęcia dydaktyczno-wyrównawcze, rewalidacyjne, zindywidualizowane ścieżki kształcenia, nauczanie indywidualne, korekcyjno-kompensacyjne, terapia pedagogiczna, pomoc nauczyciela współorganizującego kształcenie </w:t>
      </w:r>
    </w:p>
    <w:p w14:paraId="39004674" w14:textId="77777777" w:rsidR="00CD12D6" w:rsidRPr="00C82F73" w:rsidRDefault="00CD12D6" w:rsidP="00CD12D6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C82F73">
        <w:rPr>
          <w:rFonts w:eastAsia="Calibri" w:cstheme="minorHAnsi"/>
          <w:sz w:val="24"/>
          <w:szCs w:val="24"/>
        </w:rPr>
        <w:t>- spotkanie motywacyjne ze specjalistą od rozwoju ruchowego</w:t>
      </w:r>
    </w:p>
    <w:p w14:paraId="5A9BAF86" w14:textId="77777777" w:rsidR="00CD12D6" w:rsidRPr="00C82F73" w:rsidRDefault="00CD12D6" w:rsidP="00CD12D6">
      <w:pPr>
        <w:spacing w:line="276" w:lineRule="auto"/>
        <w:jc w:val="both"/>
        <w:rPr>
          <w:rFonts w:cstheme="minorHAnsi"/>
        </w:rPr>
      </w:pPr>
    </w:p>
    <w:p w14:paraId="21A98A4A" w14:textId="77777777" w:rsidR="00CD12D6" w:rsidRPr="00C82F73" w:rsidRDefault="00CD12D6" w:rsidP="00CD12D6">
      <w:pPr>
        <w:spacing w:line="276" w:lineRule="auto"/>
        <w:rPr>
          <w:rFonts w:cstheme="minorHAnsi"/>
          <w:b/>
        </w:rPr>
      </w:pPr>
      <w:r w:rsidRPr="00C82F73">
        <w:rPr>
          <w:rFonts w:cstheme="minorHAnsi"/>
          <w:b/>
        </w:rPr>
        <w:t>Szkoła Podstawowa nr 2 w Radzyniu Podlaskim</w:t>
      </w:r>
    </w:p>
    <w:p w14:paraId="002AEDDD" w14:textId="77777777" w:rsidR="00CD12D6" w:rsidRPr="00C82F73" w:rsidRDefault="00CD12D6" w:rsidP="00CD12D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C82F73">
        <w:rPr>
          <w:rFonts w:cstheme="minorHAnsi"/>
          <w:sz w:val="24"/>
          <w:szCs w:val="24"/>
        </w:rPr>
        <w:t>zajęcia rewalidacyjne  - 12 ucz.</w:t>
      </w:r>
    </w:p>
    <w:p w14:paraId="09F3D483" w14:textId="77777777" w:rsidR="00CD12D6" w:rsidRPr="00C82F73" w:rsidRDefault="00CD12D6" w:rsidP="00CD12D6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C82F73">
        <w:rPr>
          <w:rFonts w:cstheme="minorHAnsi"/>
          <w:sz w:val="24"/>
          <w:szCs w:val="24"/>
        </w:rPr>
        <w:t xml:space="preserve">zajęcia rozwijające kompetencje emocjonalno-społeczne- 36 ucz.kl.1b,1e </w:t>
      </w:r>
    </w:p>
    <w:p w14:paraId="6A2C52EC" w14:textId="77777777" w:rsidR="00CD12D6" w:rsidRPr="00C82F73" w:rsidRDefault="00CD12D6" w:rsidP="00CD12D6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C82F73">
        <w:rPr>
          <w:rFonts w:cstheme="minorHAnsi"/>
          <w:sz w:val="24"/>
          <w:szCs w:val="24"/>
        </w:rPr>
        <w:t>zajęcia dydaktyczno- wyrównawcze – 8 zespołów</w:t>
      </w:r>
    </w:p>
    <w:p w14:paraId="41760BD4" w14:textId="77777777" w:rsidR="00CD12D6" w:rsidRPr="00C82F73" w:rsidRDefault="00CD12D6" w:rsidP="00CD12D6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C82F73">
        <w:rPr>
          <w:rFonts w:cstheme="minorHAnsi"/>
          <w:sz w:val="24"/>
          <w:szCs w:val="24"/>
        </w:rPr>
        <w:t xml:space="preserve">zajęcia korekcyjno – kompensacyjne – 4 zespoły (razem w zajęciach dyd. – wyr. </w:t>
      </w:r>
      <w:r w:rsidRPr="00C82F73">
        <w:rPr>
          <w:rFonts w:cstheme="minorHAnsi"/>
          <w:sz w:val="24"/>
          <w:szCs w:val="24"/>
        </w:rPr>
        <w:br/>
        <w:t>i kor.- komp. uczestniczyło 84 ucz.)</w:t>
      </w:r>
    </w:p>
    <w:p w14:paraId="68B0A858" w14:textId="77777777" w:rsidR="00CD12D6" w:rsidRPr="00C82F73" w:rsidRDefault="00CD12D6" w:rsidP="00CD12D6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C82F73">
        <w:rPr>
          <w:rFonts w:cstheme="minorHAnsi"/>
          <w:sz w:val="24"/>
          <w:szCs w:val="24"/>
        </w:rPr>
        <w:t>zajęcia z pedagogiem szkolnym, pedagogiem specjalnym,</w:t>
      </w:r>
    </w:p>
    <w:p w14:paraId="5C371A20" w14:textId="77777777" w:rsidR="00CD12D6" w:rsidRPr="00C82F73" w:rsidRDefault="00CD12D6" w:rsidP="00CD12D6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C82F73">
        <w:rPr>
          <w:rFonts w:cstheme="minorHAnsi"/>
          <w:sz w:val="24"/>
          <w:szCs w:val="24"/>
        </w:rPr>
        <w:t>zajęcia logopedyczne – 60 ucz.</w:t>
      </w:r>
    </w:p>
    <w:p w14:paraId="48F21584" w14:textId="77777777" w:rsidR="00CD12D6" w:rsidRPr="00C82F73" w:rsidRDefault="00CD12D6" w:rsidP="00CD12D6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C82F73">
        <w:rPr>
          <w:rFonts w:cstheme="minorHAnsi"/>
          <w:sz w:val="24"/>
          <w:szCs w:val="24"/>
        </w:rPr>
        <w:t xml:space="preserve">indywidualne spotkania z rodzicami i uczniami dotyczące pomocy uczniom w szkole, poprawy ich samopoczucia, udzielania rodzicom wskazówek do pracy w domu, </w:t>
      </w:r>
    </w:p>
    <w:p w14:paraId="0A304545" w14:textId="77777777" w:rsidR="00CD12D6" w:rsidRPr="00C82F73" w:rsidRDefault="00CD12D6" w:rsidP="00CD12D6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C82F73">
        <w:rPr>
          <w:rFonts w:cstheme="minorHAnsi"/>
          <w:sz w:val="24"/>
          <w:szCs w:val="24"/>
        </w:rPr>
        <w:t>udzielanie nauczycielom wskazówek do pracy z uczniem o specjalnych potrzebach edukacyjnych, przesyłanie materiałów dotyczących dostosowania wymagań edukacyjnych do indywidualnych możliwości psychofizycznych ucznia,</w:t>
      </w:r>
    </w:p>
    <w:p w14:paraId="78DE1326" w14:textId="77777777" w:rsidR="00CD12D6" w:rsidRPr="00C82F73" w:rsidRDefault="00CD12D6" w:rsidP="00CD12D6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C82F73">
        <w:rPr>
          <w:rFonts w:cstheme="minorHAnsi"/>
          <w:sz w:val="24"/>
          <w:szCs w:val="24"/>
        </w:rPr>
        <w:t xml:space="preserve">monitorowanie pracy ucznia oraz pomoc nauczyciela wspomagającego podczas zajęć edukacyjnych i przerw śródlekcyjnych, </w:t>
      </w:r>
    </w:p>
    <w:p w14:paraId="7A9183A6" w14:textId="77777777" w:rsidR="00CD12D6" w:rsidRPr="00C82F73" w:rsidRDefault="00CD12D6" w:rsidP="00CD12D6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C82F73">
        <w:rPr>
          <w:rFonts w:cstheme="minorHAnsi"/>
          <w:sz w:val="24"/>
          <w:szCs w:val="24"/>
        </w:rPr>
        <w:t xml:space="preserve">integracja uczniów poprzez udział w imprezach ogólnoszkolnych, wycieczkach klasowych, wyjściach do kina, </w:t>
      </w:r>
    </w:p>
    <w:p w14:paraId="3B747868" w14:textId="77777777" w:rsidR="00CD12D6" w:rsidRPr="00C82F73" w:rsidRDefault="00CD12D6" w:rsidP="00CD12D6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C82F73">
        <w:rPr>
          <w:rFonts w:cstheme="minorHAnsi"/>
          <w:sz w:val="24"/>
          <w:szCs w:val="24"/>
        </w:rPr>
        <w:t xml:space="preserve">udział w akcjach organizowanych w szkole i w środowisku lokalnym (konkursy plastyczne, konkursy literackie, warsztaty plastyczno-techniczne, przygotowanie kartek w akcjach „Serce za Odwagę, „Wylosuj Anioła”, akcji na rzecz zwierząt- zbiórka karmy. </w:t>
      </w:r>
    </w:p>
    <w:p w14:paraId="7E3C066B" w14:textId="77777777" w:rsidR="00CD12D6" w:rsidRPr="00C82F73" w:rsidRDefault="00CD12D6" w:rsidP="00CD12D6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C82F73">
        <w:rPr>
          <w:rFonts w:cstheme="minorHAnsi"/>
          <w:sz w:val="24"/>
          <w:szCs w:val="24"/>
        </w:rPr>
        <w:t xml:space="preserve">wzbogacenie bazy pomocy dydaktycznych i sprzętu niezbędnego do pracy indywidualnej z dziećmi o specjalnych potrzebach edukacyjnych, </w:t>
      </w:r>
    </w:p>
    <w:p w14:paraId="5FCF3280" w14:textId="77777777" w:rsidR="00CD12D6" w:rsidRPr="00C82F73" w:rsidRDefault="00CD12D6" w:rsidP="00CD12D6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C82F73">
        <w:rPr>
          <w:rFonts w:cstheme="minorHAnsi"/>
          <w:sz w:val="24"/>
          <w:szCs w:val="24"/>
        </w:rPr>
        <w:t xml:space="preserve">realizowanie zajęć rewalidacyjnych na Radosnej Sali z wykorzystaniem „Magicznego dywanu”, </w:t>
      </w:r>
    </w:p>
    <w:p w14:paraId="2AD14D9D" w14:textId="77777777" w:rsidR="00CD12D6" w:rsidRPr="00C82F73" w:rsidRDefault="00CD12D6" w:rsidP="00CD12D6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C82F73">
        <w:rPr>
          <w:rFonts w:cstheme="minorHAnsi"/>
          <w:sz w:val="24"/>
          <w:szCs w:val="24"/>
        </w:rPr>
        <w:t>konkurs plastyczny dla klas 4-8 „Zrozumieć niepełnosprawność”,</w:t>
      </w:r>
    </w:p>
    <w:p w14:paraId="3A9B5634" w14:textId="77777777" w:rsidR="00CD12D6" w:rsidRPr="00C82F73" w:rsidRDefault="00CD12D6" w:rsidP="00CD12D6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- </w:t>
      </w:r>
      <w:r w:rsidRPr="00C82F73">
        <w:rPr>
          <w:rFonts w:cstheme="minorHAnsi"/>
          <w:sz w:val="24"/>
          <w:szCs w:val="24"/>
        </w:rPr>
        <w:t>zbiórka kolorowanek i kredek dla najmłodszych pacjentów radzyńskiego szpitala,</w:t>
      </w:r>
    </w:p>
    <w:p w14:paraId="7446DE62" w14:textId="77777777" w:rsidR="00CD12D6" w:rsidRPr="00C82F73" w:rsidRDefault="00CD12D6" w:rsidP="00CD12D6">
      <w:pPr>
        <w:widowControl w:val="0"/>
        <w:tabs>
          <w:tab w:val="left" w:pos="426"/>
        </w:tabs>
        <w:suppressAutoHyphens/>
        <w:spacing w:before="240" w:after="0" w:line="240" w:lineRule="auto"/>
        <w:jc w:val="both"/>
        <w:rPr>
          <w:rFonts w:eastAsia="Calibri" w:cstheme="minorHAnsi"/>
          <w:color w:val="000000"/>
          <w:kern w:val="2"/>
          <w:sz w:val="24"/>
          <w:szCs w:val="24"/>
          <w:shd w:val="clear" w:color="auto" w:fill="FFFFFF"/>
          <w:lang w:bidi="hi-IN"/>
        </w:rPr>
      </w:pPr>
      <w:r>
        <w:rPr>
          <w:rFonts w:eastAsia="Lucida Sans Unicode" w:cstheme="minorHAnsi"/>
          <w:kern w:val="2"/>
          <w:sz w:val="24"/>
          <w:szCs w:val="24"/>
          <w:lang w:eastAsia="hi-IN" w:bidi="hi-IN"/>
        </w:rPr>
        <w:t xml:space="preserve">- </w:t>
      </w:r>
      <w:r w:rsidRPr="00C82F73">
        <w:rPr>
          <w:rFonts w:eastAsia="Lucida Sans Unicode" w:cstheme="minorHAnsi"/>
          <w:kern w:val="2"/>
          <w:sz w:val="24"/>
          <w:szCs w:val="24"/>
          <w:lang w:eastAsia="hi-IN" w:bidi="hi-IN"/>
        </w:rPr>
        <w:t>szkolenie w ramach zespołu nauczycieli specjalistów i współorganizujących kształcenie ; „Mnemotechnika, czyli jak poprawiać pamięć” i „Współpraca nauczyciela z rodzicem ucznia trudnego”.</w:t>
      </w:r>
    </w:p>
    <w:p w14:paraId="5DCE391B" w14:textId="77777777" w:rsidR="00CD12D6" w:rsidRPr="00C82F73" w:rsidRDefault="00CD12D6" w:rsidP="00CD12D6">
      <w:pPr>
        <w:spacing w:line="240" w:lineRule="auto"/>
        <w:ind w:left="360"/>
        <w:contextualSpacing/>
        <w:rPr>
          <w:rFonts w:cstheme="minorHAnsi"/>
          <w:b/>
          <w:color w:val="FF0000"/>
          <w:sz w:val="28"/>
          <w:szCs w:val="28"/>
        </w:rPr>
      </w:pPr>
    </w:p>
    <w:p w14:paraId="4B71A30A" w14:textId="77777777" w:rsidR="00CD12D6" w:rsidRPr="00C82F73" w:rsidRDefault="00CD12D6" w:rsidP="00CD12D6">
      <w:pPr>
        <w:spacing w:line="240" w:lineRule="auto"/>
        <w:rPr>
          <w:rFonts w:cstheme="minorHAnsi"/>
          <w:b/>
        </w:rPr>
      </w:pPr>
    </w:p>
    <w:p w14:paraId="6188957E" w14:textId="77777777" w:rsidR="00CD12D6" w:rsidRPr="00C82F73" w:rsidRDefault="00CD12D6" w:rsidP="00CD12D6">
      <w:pPr>
        <w:spacing w:line="240" w:lineRule="auto"/>
        <w:jc w:val="both"/>
        <w:rPr>
          <w:rFonts w:cstheme="minorHAnsi"/>
          <w:b/>
        </w:rPr>
      </w:pPr>
      <w:r w:rsidRPr="00C82F73">
        <w:rPr>
          <w:rFonts w:cstheme="minorHAnsi"/>
          <w:b/>
        </w:rPr>
        <w:t xml:space="preserve">Przedszkole Miejskie nr 1 </w:t>
      </w:r>
    </w:p>
    <w:p w14:paraId="4FDBDAF7" w14:textId="77777777" w:rsidR="00CD12D6" w:rsidRPr="00C82F73" w:rsidRDefault="00CD12D6" w:rsidP="00CD12D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2F73">
        <w:rPr>
          <w:rFonts w:eastAsia="Times New Roman" w:cstheme="minorHAnsi"/>
          <w:color w:val="000000"/>
          <w:sz w:val="24"/>
          <w:szCs w:val="24"/>
          <w:lang w:eastAsia="pl-PL"/>
        </w:rPr>
        <w:t>Działania podejmowane przez przedszkole to:</w:t>
      </w:r>
    </w:p>
    <w:p w14:paraId="406C078D" w14:textId="77777777" w:rsidR="00CD12D6" w:rsidRPr="00C82F73" w:rsidRDefault="00CD12D6" w:rsidP="00CD12D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2F73">
        <w:rPr>
          <w:rFonts w:eastAsia="Times New Roman" w:cstheme="minorHAnsi"/>
          <w:color w:val="000000"/>
          <w:sz w:val="24"/>
          <w:szCs w:val="24"/>
          <w:lang w:eastAsia="pl-PL"/>
        </w:rPr>
        <w:t>- rewalidacja</w:t>
      </w:r>
    </w:p>
    <w:p w14:paraId="0B6A938D" w14:textId="77777777" w:rsidR="00CD12D6" w:rsidRPr="00C82F73" w:rsidRDefault="00CD12D6" w:rsidP="00CD12D6">
      <w:pPr>
        <w:spacing w:before="100" w:beforeAutospacing="1" w:after="100" w:afterAutospacing="1" w:line="240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2F7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·</w:t>
      </w:r>
      <w:r w:rsidRPr="00C82F73">
        <w:rPr>
          <w:rFonts w:eastAsia="Times New Roman" w:cstheme="minorHAnsi"/>
          <w:color w:val="000000"/>
          <w:sz w:val="14"/>
          <w:szCs w:val="14"/>
          <w:lang w:eastAsia="pl-PL"/>
        </w:rPr>
        <w:t xml:space="preserve">         </w:t>
      </w:r>
      <w:r w:rsidRPr="00C82F73">
        <w:rPr>
          <w:rFonts w:eastAsia="Times New Roman" w:cstheme="minorHAnsi"/>
          <w:color w:val="000000"/>
          <w:sz w:val="24"/>
          <w:szCs w:val="24"/>
          <w:lang w:eastAsia="pl-PL"/>
        </w:rPr>
        <w:t>30 minut logopedii</w:t>
      </w:r>
    </w:p>
    <w:p w14:paraId="12AB4E35" w14:textId="77777777" w:rsidR="00CD12D6" w:rsidRPr="00C82F73" w:rsidRDefault="00CD12D6" w:rsidP="00CD12D6">
      <w:pPr>
        <w:spacing w:before="100" w:beforeAutospacing="1" w:after="100" w:afterAutospacing="1" w:line="240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2F7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·</w:t>
      </w:r>
      <w:r w:rsidRPr="00C82F73">
        <w:rPr>
          <w:rFonts w:eastAsia="Times New Roman" w:cstheme="minorHAnsi"/>
          <w:color w:val="000000"/>
          <w:sz w:val="14"/>
          <w:szCs w:val="14"/>
          <w:lang w:eastAsia="pl-PL"/>
        </w:rPr>
        <w:t xml:space="preserve">         </w:t>
      </w:r>
      <w:r w:rsidRPr="00C82F73">
        <w:rPr>
          <w:rFonts w:eastAsia="Times New Roman" w:cstheme="minorHAnsi"/>
          <w:color w:val="000000"/>
          <w:sz w:val="24"/>
          <w:szCs w:val="24"/>
          <w:lang w:eastAsia="pl-PL"/>
        </w:rPr>
        <w:t>30 minut zajęć z psychologiem</w:t>
      </w:r>
    </w:p>
    <w:p w14:paraId="50E413C1" w14:textId="77777777" w:rsidR="00CD12D6" w:rsidRPr="00C82F73" w:rsidRDefault="00CD12D6" w:rsidP="00CD12D6">
      <w:pPr>
        <w:spacing w:before="100" w:beforeAutospacing="1" w:after="100" w:afterAutospacing="1" w:line="240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2F7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·</w:t>
      </w:r>
      <w:r w:rsidRPr="00C82F73">
        <w:rPr>
          <w:rFonts w:eastAsia="Times New Roman" w:cstheme="minorHAnsi"/>
          <w:color w:val="000000"/>
          <w:sz w:val="14"/>
          <w:szCs w:val="14"/>
          <w:lang w:eastAsia="pl-PL"/>
        </w:rPr>
        <w:t xml:space="preserve">         </w:t>
      </w:r>
      <w:r w:rsidRPr="00C82F7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2* 30 minut zajęć ogólnorozwojowych z pedagogiem specjalnym</w:t>
      </w:r>
    </w:p>
    <w:p w14:paraId="58D6BE69" w14:textId="77777777" w:rsidR="00CD12D6" w:rsidRPr="00C82F73" w:rsidRDefault="00CD12D6" w:rsidP="00CD12D6">
      <w:pPr>
        <w:spacing w:before="100" w:beforeAutospacing="1" w:after="100" w:afterAutospacing="1" w:line="240" w:lineRule="auto"/>
        <w:ind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2F7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·</w:t>
      </w:r>
      <w:r w:rsidRPr="00C82F73">
        <w:rPr>
          <w:rFonts w:eastAsia="Times New Roman" w:cstheme="minorHAnsi"/>
          <w:color w:val="000000"/>
          <w:sz w:val="14"/>
          <w:szCs w:val="14"/>
          <w:lang w:eastAsia="pl-PL"/>
        </w:rPr>
        <w:t xml:space="preserve">         </w:t>
      </w:r>
      <w:r w:rsidRPr="00C82F73">
        <w:rPr>
          <w:rFonts w:eastAsia="Times New Roman" w:cstheme="minorHAnsi"/>
          <w:color w:val="000000"/>
          <w:sz w:val="24"/>
          <w:szCs w:val="24"/>
          <w:lang w:eastAsia="pl-PL"/>
        </w:rPr>
        <w:t>2* 30 minut terapii integracji sensorycznej ( w Mini Oxford)</w:t>
      </w:r>
    </w:p>
    <w:p w14:paraId="4153A02E" w14:textId="77777777" w:rsidR="00CD12D6" w:rsidRPr="00C82F73" w:rsidRDefault="00CD12D6" w:rsidP="00CD12D6">
      <w:pPr>
        <w:spacing w:line="240" w:lineRule="auto"/>
        <w:jc w:val="both"/>
        <w:rPr>
          <w:rFonts w:cstheme="minorHAnsi"/>
          <w:b/>
        </w:rPr>
      </w:pPr>
    </w:p>
    <w:p w14:paraId="4034DCFA" w14:textId="77777777" w:rsidR="00CD12D6" w:rsidRPr="00C82F73" w:rsidRDefault="00CD12D6" w:rsidP="00CD12D6">
      <w:pPr>
        <w:spacing w:line="240" w:lineRule="auto"/>
        <w:jc w:val="both"/>
        <w:rPr>
          <w:rFonts w:cstheme="minorHAnsi"/>
          <w:b/>
        </w:rPr>
      </w:pPr>
      <w:r w:rsidRPr="00C82F73">
        <w:rPr>
          <w:rFonts w:cstheme="minorHAnsi"/>
          <w:b/>
        </w:rPr>
        <w:t xml:space="preserve">Przedszkole Miejskie nr 2 </w:t>
      </w:r>
    </w:p>
    <w:p w14:paraId="470E3B9C" w14:textId="77777777" w:rsidR="00CD12D6" w:rsidRPr="003F5933" w:rsidRDefault="00CD12D6" w:rsidP="00CD1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933">
        <w:rPr>
          <w:rFonts w:ascii="Times New Roman" w:hAnsi="Times New Roman" w:cs="Times New Roman"/>
          <w:sz w:val="24"/>
          <w:szCs w:val="24"/>
        </w:rPr>
        <w:t xml:space="preserve">Na terenie przedszkola organizowana jest pomoc pedagogiczno- psychologiczna. W bieżącym roku szkolnym nie mamy dzieci posiadających orzeczenia lub opinie, jednakże na wniosek wychowawców grup wytypowano dzieci do pracy indywidualnej ze specjalistami. Dzieci mają zajęcia z logopedą, psychologiem, pedagogiem i pedagogiem specjalnym. Pomocą objęte są dzieci z Ukrainy , dzieci u których obserwuje się problemy emocjonalne czy trudności w zakresie społecznym. Specjaliści pracują również z całymi grupami- prowadzą min. zajęcia na temat emocji, ich rozpoznawania i radzenia sobie z nimi. </w:t>
      </w:r>
    </w:p>
    <w:p w14:paraId="0811B2E1" w14:textId="77777777" w:rsidR="00CD12D6" w:rsidRPr="003F5933" w:rsidRDefault="00CD12D6" w:rsidP="00CD12D6">
      <w:pPr>
        <w:spacing w:line="240" w:lineRule="auto"/>
      </w:pPr>
    </w:p>
    <w:p w14:paraId="2A082819" w14:textId="77777777" w:rsidR="00CD12D6" w:rsidRPr="00C82F73" w:rsidRDefault="00CD12D6" w:rsidP="00CD12D6">
      <w:pPr>
        <w:spacing w:line="240" w:lineRule="auto"/>
        <w:jc w:val="both"/>
        <w:rPr>
          <w:rFonts w:cstheme="minorHAnsi"/>
          <w:bCs/>
        </w:rPr>
      </w:pPr>
    </w:p>
    <w:p w14:paraId="15F71011" w14:textId="77777777" w:rsidR="00CD12D6" w:rsidRPr="00C82F73" w:rsidRDefault="00CD12D6" w:rsidP="00CD12D6">
      <w:pPr>
        <w:spacing w:line="240" w:lineRule="auto"/>
        <w:jc w:val="both"/>
        <w:rPr>
          <w:rFonts w:cstheme="minorHAnsi"/>
          <w:b/>
        </w:rPr>
      </w:pPr>
      <w:r w:rsidRPr="00C82F73">
        <w:rPr>
          <w:rFonts w:cstheme="minorHAnsi"/>
          <w:b/>
        </w:rPr>
        <w:t>Przedszkole Miejskie nr 3</w:t>
      </w:r>
    </w:p>
    <w:p w14:paraId="42300C81" w14:textId="77777777" w:rsidR="00CD12D6" w:rsidRPr="00C82F73" w:rsidRDefault="00CD12D6" w:rsidP="00CD12D6">
      <w:pPr>
        <w:spacing w:line="240" w:lineRule="auto"/>
        <w:jc w:val="both"/>
        <w:rPr>
          <w:rFonts w:cstheme="minorHAnsi"/>
          <w:color w:val="000000"/>
        </w:rPr>
      </w:pPr>
      <w:r w:rsidRPr="00C82F73">
        <w:rPr>
          <w:rFonts w:cstheme="minorHAnsi"/>
          <w:color w:val="000000"/>
        </w:rPr>
        <w:t xml:space="preserve">W Przedszkolu nr 3 w roku szkolnym 2023/2024 mieliśmy 3 dzieci z orzeczeniem o potrzebie kształcenia specjalnego, od maja 2024r. </w:t>
      </w:r>
      <w:r>
        <w:rPr>
          <w:rFonts w:cstheme="minorHAnsi"/>
          <w:color w:val="000000"/>
        </w:rPr>
        <w:t xml:space="preserve">Przedszkole otrzymało </w:t>
      </w:r>
      <w:r w:rsidRPr="00C82F73">
        <w:rPr>
          <w:rFonts w:cstheme="minorHAnsi"/>
          <w:color w:val="000000"/>
        </w:rPr>
        <w:t>jedno orzeczenie. Dzieci objęte są pomocą psychologiczno – pedagogiczną. Mają zajęcia z logopedą, z psychologiem i pedagogiem. Uczęszczały na zajęcia z terapii pedagogicznej i z terapii ręki. Wszystkie dzieci potrzebujące wsparcia ( nie tylko z orzeczeniem) korzystały z zajęć organizowanych w poszczególnych grupach przez psychologa i pedagoga przedszkolnego – były to zajęcia dotyczące akceptacji, rozpoznawania i nazywania emocji, poznawania zawodów oraz zajęcia uczące empatii do drugiego człowieka.</w:t>
      </w:r>
    </w:p>
    <w:p w14:paraId="7ED29110" w14:textId="77777777" w:rsidR="00D541AF" w:rsidRDefault="00D541AF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0AE74DD8" w14:textId="77777777" w:rsidR="00921B71" w:rsidRDefault="00921B71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743C988B" w14:textId="77777777" w:rsidR="00921B71" w:rsidRPr="00C82F73" w:rsidRDefault="00921B71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6F140707" w14:textId="77777777" w:rsidR="00D541AF" w:rsidRPr="00C82F73" w:rsidRDefault="00D541AF" w:rsidP="00C82F73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b/>
          <w:sz w:val="28"/>
          <w:szCs w:val="28"/>
        </w:rPr>
      </w:pPr>
      <w:r w:rsidRPr="00C82F73">
        <w:rPr>
          <w:rFonts w:cstheme="minorHAnsi"/>
          <w:b/>
          <w:sz w:val="28"/>
          <w:szCs w:val="28"/>
        </w:rPr>
        <w:lastRenderedPageBreak/>
        <w:t xml:space="preserve">Osiągnięcia i formy aktywności placówek </w:t>
      </w:r>
    </w:p>
    <w:p w14:paraId="3A0DB8E2" w14:textId="77777777" w:rsidR="00D541AF" w:rsidRPr="00C82F73" w:rsidRDefault="00D541AF" w:rsidP="00C82F73">
      <w:pPr>
        <w:spacing w:line="276" w:lineRule="auto"/>
        <w:jc w:val="both"/>
        <w:rPr>
          <w:rFonts w:cstheme="minorHAnsi"/>
          <w:b/>
        </w:rPr>
      </w:pPr>
      <w:r w:rsidRPr="00C82F73">
        <w:rPr>
          <w:rFonts w:cstheme="minorHAnsi"/>
          <w:b/>
        </w:rPr>
        <w:t>Szkoła Podstawowa nr 1 w Radzyniu Podlaskim</w:t>
      </w:r>
    </w:p>
    <w:p w14:paraId="0137ACAE" w14:textId="77777777" w:rsidR="009E01F7" w:rsidRPr="00AA7415" w:rsidRDefault="009E01F7" w:rsidP="00C82F73">
      <w:pPr>
        <w:numPr>
          <w:ilvl w:val="0"/>
          <w:numId w:val="17"/>
        </w:numPr>
        <w:spacing w:line="276" w:lineRule="auto"/>
        <w:jc w:val="both"/>
        <w:rPr>
          <w:rFonts w:eastAsia="Calibri" w:cstheme="minorHAnsi"/>
          <w:bCs/>
        </w:rPr>
      </w:pPr>
      <w:r w:rsidRPr="00AA7415">
        <w:rPr>
          <w:rFonts w:eastAsia="Calibri" w:cstheme="minorHAnsi"/>
          <w:bCs/>
        </w:rPr>
        <w:t>Finalista konkursu biologicznego i laureat konkursu matematycznego LKO.</w:t>
      </w:r>
    </w:p>
    <w:p w14:paraId="4FE8520C" w14:textId="77777777" w:rsidR="009E01F7" w:rsidRPr="00AA7415" w:rsidRDefault="009E01F7" w:rsidP="00C82F73">
      <w:pPr>
        <w:numPr>
          <w:ilvl w:val="0"/>
          <w:numId w:val="17"/>
        </w:numPr>
        <w:spacing w:line="276" w:lineRule="auto"/>
        <w:jc w:val="both"/>
        <w:rPr>
          <w:rFonts w:eastAsia="Calibri" w:cstheme="minorHAnsi"/>
          <w:bCs/>
        </w:rPr>
      </w:pPr>
      <w:r w:rsidRPr="00AA7415">
        <w:rPr>
          <w:rFonts w:eastAsia="Calibri" w:cstheme="minorHAnsi"/>
          <w:bCs/>
        </w:rPr>
        <w:t xml:space="preserve">III i VII miejsce w grupie chłopców klas I: X Turniej Finałowy 2024 ogólnopolskiego projektu „Edukacja przez Szachy w Szkole”  </w:t>
      </w:r>
    </w:p>
    <w:p w14:paraId="1EA0711A" w14:textId="77777777" w:rsidR="009E01F7" w:rsidRPr="00AA7415" w:rsidRDefault="009E01F7" w:rsidP="00C82F73">
      <w:pPr>
        <w:numPr>
          <w:ilvl w:val="0"/>
          <w:numId w:val="17"/>
        </w:numPr>
        <w:spacing w:line="276" w:lineRule="auto"/>
        <w:jc w:val="both"/>
        <w:rPr>
          <w:rFonts w:eastAsia="Calibri" w:cstheme="minorHAnsi"/>
          <w:bCs/>
        </w:rPr>
      </w:pPr>
      <w:r w:rsidRPr="00AA7415">
        <w:rPr>
          <w:rFonts w:eastAsia="Calibri" w:cstheme="minorHAnsi"/>
          <w:bCs/>
        </w:rPr>
        <w:t>Nagroda i wyróżnienie w XVII edycji Ogólnopolskiego Konkursu Nauk Przyrodniczych „Świetlik”.</w:t>
      </w:r>
    </w:p>
    <w:p w14:paraId="0C1FB01D" w14:textId="77777777" w:rsidR="009E01F7" w:rsidRPr="00C82F73" w:rsidRDefault="009E01F7" w:rsidP="00C82F73">
      <w:pPr>
        <w:spacing w:line="276" w:lineRule="auto"/>
        <w:jc w:val="both"/>
        <w:rPr>
          <w:rFonts w:eastAsia="Calibri" w:cstheme="minorHAnsi"/>
          <w:b/>
        </w:rPr>
      </w:pPr>
    </w:p>
    <w:p w14:paraId="36B40ED2" w14:textId="77777777" w:rsidR="009E01F7" w:rsidRPr="00AA7415" w:rsidRDefault="009E01F7" w:rsidP="00C82F73">
      <w:pPr>
        <w:spacing w:line="276" w:lineRule="auto"/>
        <w:jc w:val="both"/>
        <w:rPr>
          <w:rFonts w:eastAsia="Calibri" w:cstheme="minorHAnsi"/>
          <w:bCs/>
        </w:rPr>
      </w:pPr>
      <w:r w:rsidRPr="00AA7415">
        <w:rPr>
          <w:rFonts w:eastAsia="Calibri" w:cstheme="minorHAnsi"/>
          <w:bCs/>
        </w:rPr>
        <w:t>Formy aktywności:</w:t>
      </w:r>
    </w:p>
    <w:p w14:paraId="34A9504D" w14:textId="77777777" w:rsidR="009E01F7" w:rsidRPr="00C82F73" w:rsidRDefault="009E01F7" w:rsidP="00C82F73">
      <w:pPr>
        <w:spacing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82F73">
        <w:rPr>
          <w:rFonts w:eastAsia="Calibri" w:cstheme="minorHAnsi"/>
          <w:sz w:val="24"/>
          <w:szCs w:val="24"/>
        </w:rPr>
        <w:t>- projekty: Funkcjonowanie i rozwój Regionalnego Centrum Zdrowia Psychicznego Dzieci i Młodzieży przy szpitalu neuropsychiatrycznym im. prof. M. Kaczyńskiego w Lublinie”; Ciekawskie pierwszaki, Przyroda z klasą, Jak odczytywać emocje, Czytam z książką (projekt międzynarodowy), Alternatywa dla smartfona lub komputera, Mała książka – wielki człowiek, Szkoła dostępna dla wszystkich, Kubusiowi przyjaciele natury, „Polska a w niej MY – niech wszyscy poznają naszą okolicę!</w:t>
      </w:r>
    </w:p>
    <w:p w14:paraId="5E7A74C9" w14:textId="77777777" w:rsidR="009E01F7" w:rsidRPr="00C82F73" w:rsidRDefault="009E01F7" w:rsidP="00C82F73">
      <w:pPr>
        <w:spacing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82F73">
        <w:rPr>
          <w:rFonts w:eastAsia="Calibri" w:cstheme="minorHAnsi"/>
          <w:sz w:val="24"/>
          <w:szCs w:val="24"/>
        </w:rPr>
        <w:t>- innowacje: Piątki bez lekcji</w:t>
      </w:r>
    </w:p>
    <w:p w14:paraId="79BEE8F8" w14:textId="77777777" w:rsidR="009E01F7" w:rsidRPr="00C82F73" w:rsidRDefault="009E01F7" w:rsidP="00C82F73">
      <w:pPr>
        <w:spacing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82F73">
        <w:rPr>
          <w:rFonts w:eastAsia="Calibri" w:cstheme="minorHAnsi"/>
          <w:sz w:val="24"/>
          <w:szCs w:val="24"/>
        </w:rPr>
        <w:t>- akcje: charytatywne, „Szkoła pamięta”, ekologiczne „Wszystkie dzieci zbierają elektrośmieci”, „Góra grosza”, „Książka za worek śmieci”, Akceptuj i bądź życzliwy, Dzień pustej klasy – dzisiaj bawimy się na dworze, Bajeczni adwokaci – leśne sprawy Misi Adwokatki</w:t>
      </w:r>
    </w:p>
    <w:p w14:paraId="2BFC6329" w14:textId="77777777" w:rsidR="009E01F7" w:rsidRPr="00C82F73" w:rsidRDefault="009E01F7" w:rsidP="00C82F73">
      <w:pPr>
        <w:spacing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82F73">
        <w:rPr>
          <w:rFonts w:eastAsia="Calibri" w:cstheme="minorHAnsi"/>
          <w:sz w:val="24"/>
          <w:szCs w:val="24"/>
        </w:rPr>
        <w:t xml:space="preserve">- uroczystości dla społeczności miejskiej: Wieczornica z okazji święta niepodległości, Święta z Jedynką, jasełka „Do Betlejem pospieszajcie”, Wielkie Wicie – bo łączy nas serce, </w:t>
      </w:r>
    </w:p>
    <w:p w14:paraId="0C74F97C" w14:textId="77777777" w:rsidR="009E01F7" w:rsidRPr="00C82F73" w:rsidRDefault="009E01F7" w:rsidP="00C82F73">
      <w:pPr>
        <w:spacing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82F73">
        <w:rPr>
          <w:rFonts w:eastAsia="Calibri" w:cstheme="minorHAnsi"/>
          <w:sz w:val="24"/>
          <w:szCs w:val="24"/>
        </w:rPr>
        <w:t>- programy: Apteczka pierwszej pomocy emocjonalnej, Dziel się uśmiechem</w:t>
      </w:r>
    </w:p>
    <w:p w14:paraId="7E93B880" w14:textId="77777777" w:rsidR="009E01F7" w:rsidRPr="00C82F73" w:rsidRDefault="009E01F7" w:rsidP="00C82F73">
      <w:pPr>
        <w:spacing w:line="276" w:lineRule="auto"/>
        <w:contextualSpacing/>
        <w:jc w:val="both"/>
        <w:rPr>
          <w:rFonts w:eastAsia="Calibri" w:cstheme="minorHAnsi"/>
          <w:b/>
          <w:color w:val="FF0000"/>
          <w:sz w:val="24"/>
          <w:szCs w:val="24"/>
        </w:rPr>
      </w:pPr>
      <w:r w:rsidRPr="00C82F73">
        <w:rPr>
          <w:rFonts w:eastAsia="Calibri" w:cstheme="minorHAnsi"/>
          <w:sz w:val="24"/>
          <w:szCs w:val="24"/>
        </w:rPr>
        <w:t>- współpraca z międzynarodową szkołą podstawową TEVIZJA z Warszawy</w:t>
      </w:r>
    </w:p>
    <w:p w14:paraId="29726FD3" w14:textId="77777777" w:rsidR="00A679B1" w:rsidRPr="00C82F73" w:rsidRDefault="00A679B1" w:rsidP="00C82F73">
      <w:pPr>
        <w:spacing w:line="276" w:lineRule="auto"/>
        <w:jc w:val="both"/>
        <w:rPr>
          <w:rFonts w:cstheme="minorHAnsi"/>
          <w:bCs/>
        </w:rPr>
      </w:pPr>
    </w:p>
    <w:p w14:paraId="617CA9FD" w14:textId="3522E685" w:rsidR="00EA369E" w:rsidRPr="00C82F73" w:rsidRDefault="00EA369E" w:rsidP="00C82F73">
      <w:pPr>
        <w:spacing w:line="276" w:lineRule="auto"/>
        <w:jc w:val="both"/>
        <w:rPr>
          <w:rFonts w:cstheme="minorHAnsi"/>
          <w:b/>
        </w:rPr>
      </w:pPr>
      <w:r w:rsidRPr="00C82F73">
        <w:rPr>
          <w:rFonts w:cstheme="minorHAnsi"/>
          <w:b/>
        </w:rPr>
        <w:t>Szkoła Podstawowa nr 2 w Radzyniu Podlaskim</w:t>
      </w:r>
    </w:p>
    <w:p w14:paraId="3F7C8D62" w14:textId="77777777" w:rsidR="00B362A6" w:rsidRPr="00C82F73" w:rsidRDefault="00B362A6" w:rsidP="00C82F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Laureaci i finaliści konkursów przedmiotowych organizowanych przez Lubelskiego Kuratora Oświaty w roku szkolnym 2023/2024</w:t>
      </w:r>
    </w:p>
    <w:p w14:paraId="2848CCC8" w14:textId="77777777" w:rsidR="00B362A6" w:rsidRPr="00C82F73" w:rsidRDefault="00B362A6" w:rsidP="00C82F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Zaszczytny tytuł Laureata zdobyli:</w:t>
      </w:r>
    </w:p>
    <w:p w14:paraId="0BE4E8E1" w14:textId="77777777" w:rsidR="00B362A6" w:rsidRPr="00C82F73" w:rsidRDefault="00B362A6" w:rsidP="00C82F73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Julia Nadolna w konkursie z języka polskiego -przygotowana przez panią Elżbietę Żukiewicz,</w:t>
      </w:r>
    </w:p>
    <w:p w14:paraId="67C6B982" w14:textId="77777777" w:rsidR="00B362A6" w:rsidRPr="00C82F73" w:rsidRDefault="00B362A6" w:rsidP="00C82F73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Julia Drozdek w konkursie polonistycznym - przygotowana przez panią Elżbietę Żukiewicz,</w:t>
      </w:r>
    </w:p>
    <w:p w14:paraId="4DC78BCA" w14:textId="77777777" w:rsidR="00B362A6" w:rsidRPr="00C82F73" w:rsidRDefault="00B362A6" w:rsidP="00C82F73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Julia Nadolna w konkursie języka angielskiego - przygotowana przez Wioletę Cybulę.</w:t>
      </w:r>
    </w:p>
    <w:p w14:paraId="7B4A9CDF" w14:textId="77777777" w:rsidR="00B362A6" w:rsidRPr="00C82F73" w:rsidRDefault="00B362A6" w:rsidP="00C82F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87104B4" w14:textId="77777777" w:rsidR="00B362A6" w:rsidRPr="00C82F73" w:rsidRDefault="00B362A6" w:rsidP="00C82F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 xml:space="preserve">Tytuł Finalisty zdobyli: </w:t>
      </w:r>
    </w:p>
    <w:p w14:paraId="22CE6A99" w14:textId="77777777" w:rsidR="00B362A6" w:rsidRPr="00C82F73" w:rsidRDefault="00B362A6" w:rsidP="00C82F7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Julita Lipska w konkursie polonistycznym - przygotowana przez panią Elżbietę Żukiewicz,</w:t>
      </w:r>
    </w:p>
    <w:p w14:paraId="63DC3723" w14:textId="77777777" w:rsidR="00B362A6" w:rsidRPr="00C82F73" w:rsidRDefault="00B362A6" w:rsidP="00C82F7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lastRenderedPageBreak/>
        <w:t>Julita Lipska w konkursie chemicznym - przygotowana przez panią Annę Sokół,</w:t>
      </w:r>
    </w:p>
    <w:p w14:paraId="123C2577" w14:textId="77777777" w:rsidR="00B362A6" w:rsidRPr="00C82F73" w:rsidRDefault="00B362A6" w:rsidP="00C82F7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Franciszek Dzida w konkursie geograficznym - przygotowany przez panią Dorotę Staroń,</w:t>
      </w:r>
    </w:p>
    <w:p w14:paraId="2876015A" w14:textId="77777777" w:rsidR="00B362A6" w:rsidRPr="00C82F73" w:rsidRDefault="00B362A6" w:rsidP="00C82F7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 xml:space="preserve">Amelia Kłos w konkursie biologicznym przygotowana przez panią Monikę Szostak. </w:t>
      </w:r>
    </w:p>
    <w:p w14:paraId="521E993C" w14:textId="77777777" w:rsidR="00B362A6" w:rsidRPr="00C82F73" w:rsidRDefault="00B362A6" w:rsidP="00C82F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 xml:space="preserve">Ponadto w finale wojewódzkim uczestniczyła </w:t>
      </w:r>
    </w:p>
    <w:p w14:paraId="7AE96DD5" w14:textId="77777777" w:rsidR="00B362A6" w:rsidRPr="00C82F73" w:rsidRDefault="00B362A6" w:rsidP="00C82F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 xml:space="preserve">Julia Jałtuszewska w konkursie chemicznym – przygotowana przez panią Annę Sokół. </w:t>
      </w:r>
    </w:p>
    <w:p w14:paraId="682778D1" w14:textId="77777777" w:rsidR="00B362A6" w:rsidRPr="00C82F73" w:rsidRDefault="00B362A6" w:rsidP="00C82F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D52CE41" w14:textId="77777777" w:rsidR="00B362A6" w:rsidRPr="00C82F73" w:rsidRDefault="00B362A6" w:rsidP="00C82F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I miejsce w Wojewódzkich Igrzyskach Dzieci SZS      w szachach drużynowych 2023/2024:</w:t>
      </w:r>
    </w:p>
    <w:p w14:paraId="7CBF75C4" w14:textId="77777777" w:rsidR="00B362A6" w:rsidRPr="00C82F73" w:rsidRDefault="00B362A6" w:rsidP="00C82F73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Anna Kuszpa</w:t>
      </w:r>
    </w:p>
    <w:p w14:paraId="5815DE75" w14:textId="77777777" w:rsidR="00B362A6" w:rsidRPr="00C82F73" w:rsidRDefault="00B362A6" w:rsidP="00C82F73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Bartłomiej Bącik</w:t>
      </w:r>
    </w:p>
    <w:p w14:paraId="5A040AE4" w14:textId="77777777" w:rsidR="00B362A6" w:rsidRPr="00C82F73" w:rsidRDefault="00B362A6" w:rsidP="00C82F73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Krzysztof Jakubczyk</w:t>
      </w:r>
    </w:p>
    <w:p w14:paraId="6822A53E" w14:textId="77777777" w:rsidR="00B362A6" w:rsidRPr="00C82F73" w:rsidRDefault="00B362A6" w:rsidP="00C82F73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Wojciech Jazgarski</w:t>
      </w:r>
    </w:p>
    <w:p w14:paraId="142A2241" w14:textId="77777777" w:rsidR="00B362A6" w:rsidRPr="00C82F73" w:rsidRDefault="00B362A6" w:rsidP="00C82F73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Jakub Skrzypczak</w:t>
      </w:r>
    </w:p>
    <w:p w14:paraId="2F70CC37" w14:textId="77777777" w:rsidR="00B362A6" w:rsidRPr="00C82F73" w:rsidRDefault="00B362A6" w:rsidP="00C82F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5572117" w14:textId="517CB6FD" w:rsidR="00B362A6" w:rsidRPr="00C82F73" w:rsidRDefault="00B362A6" w:rsidP="00C82F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 xml:space="preserve">Jesienny Konkurs Recytatorski: finał  wojewódzki: </w:t>
      </w:r>
    </w:p>
    <w:p w14:paraId="4A9D314B" w14:textId="77777777" w:rsidR="00B362A6" w:rsidRPr="00C82F73" w:rsidRDefault="00B362A6" w:rsidP="00C82F73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Magdalena Gaca – tytuł laureata i I miejsce</w:t>
      </w:r>
    </w:p>
    <w:p w14:paraId="0B78DE18" w14:textId="77777777" w:rsidR="00B362A6" w:rsidRPr="00C82F73" w:rsidRDefault="00B362A6" w:rsidP="00C82F73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Julia Drozdek – tytuł laureata</w:t>
      </w:r>
    </w:p>
    <w:p w14:paraId="36ECFC03" w14:textId="160F5778" w:rsidR="00B362A6" w:rsidRPr="00C82F73" w:rsidRDefault="00B362A6" w:rsidP="00C82F73">
      <w:p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Mały Konkurs Recytatorski: finał wojewódzki:</w:t>
      </w:r>
    </w:p>
    <w:p w14:paraId="3C8CC8E5" w14:textId="77777777" w:rsidR="00B362A6" w:rsidRPr="00C82F73" w:rsidRDefault="00B362A6" w:rsidP="00C82F73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Weronika Szyndler – tytuł finalisty</w:t>
      </w:r>
    </w:p>
    <w:p w14:paraId="0003CFD0" w14:textId="77777777" w:rsidR="00B362A6" w:rsidRPr="00C82F73" w:rsidRDefault="00B362A6" w:rsidP="00C82F73">
      <w:p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W roku szkolnym 2023/2024 Burmistrz Miasta Radzyń Podlaski przyznał 10 stypendiów za osiągniecia w konkursach i zawodach sportowych uczniom Szkoły podstawowej nr 2 w Radzyniu Podlaski</w:t>
      </w:r>
    </w:p>
    <w:p w14:paraId="2D481124" w14:textId="77777777" w:rsidR="00B362A6" w:rsidRPr="00C82F73" w:rsidRDefault="00B362A6" w:rsidP="00C82F73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Udział delegacji samorządu uczniowskiego w miejskich uroczystościach z okazji Narodowego Święta Niepodległości oraz w obchodach rocznicy Święta Narodowego Trzeciego Maja, złożenie z tych okazji symbolicznych kwiatów, czynny udział w Narodowym Czytaniu organizowanym przez Miejską Bibliotekę Publiczną,</w:t>
      </w:r>
    </w:p>
    <w:p w14:paraId="40C65CDC" w14:textId="77777777" w:rsidR="00B362A6" w:rsidRPr="00C82F73" w:rsidRDefault="00B362A6" w:rsidP="00C82F73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Całoroczna opieka nad grobami żołnierzy i harcerzy na cmentarzu parafialnym,</w:t>
      </w:r>
    </w:p>
    <w:p w14:paraId="14E52FDD" w14:textId="77777777" w:rsidR="00B362A6" w:rsidRPr="00C82F73" w:rsidRDefault="00B362A6" w:rsidP="00C82F73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Na bieżąco uzupełniane  różowych skrzyneczek w środki higieniczne dla dziewcząt.</w:t>
      </w:r>
    </w:p>
    <w:p w14:paraId="3769FB77" w14:textId="77777777" w:rsidR="00B362A6" w:rsidRPr="00C82F73" w:rsidRDefault="00B362A6" w:rsidP="00C82F73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Propagowanie akcji Lidla na terenie szkoły „ Szkoła pełna Talentów” i otrzymanie 34 nagród za zebrane talenciki.</w:t>
      </w:r>
    </w:p>
    <w:p w14:paraId="77E0D753" w14:textId="77777777" w:rsidR="00B362A6" w:rsidRPr="00C82F73" w:rsidRDefault="00B362A6" w:rsidP="00C82F73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Zorganizowanie dla uczniów kl. IV -VI warsztatów wykonywania kartek techniką trójwymiarową,</w:t>
      </w:r>
    </w:p>
    <w:p w14:paraId="038840DD" w14:textId="77777777" w:rsidR="00B362A6" w:rsidRPr="00C82F73" w:rsidRDefault="00B362A6" w:rsidP="00C82F73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Obchody Międzynarodowego Dnia Życzliwości i Pozdrowień (rozdawanie kartek z życzliwymi myślami na dobry dzień, ubiór uczniów na żółto podkreślał zaangażowanie w projekt, konkurs na najbardziej żółtą klasę, uczniowie w ramach nauczycielskiej życzliwości zwolnieni byli w tym dniu z odpowiedzi i prac domowych). Społeczność szkolna otrzymywała dobre myśli na ten dzień a powołani ambasadorowie życzliwości rozdawali miłe słowa, pełne pozytywnej energii,</w:t>
      </w:r>
    </w:p>
    <w:p w14:paraId="1D2D0254" w14:textId="77777777" w:rsidR="00B362A6" w:rsidRPr="00C82F73" w:rsidRDefault="00B362A6" w:rsidP="00C82F73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W klasach I-III zorganizowano Dzień Postaci z Bajek,</w:t>
      </w:r>
    </w:p>
    <w:p w14:paraId="62BF1227" w14:textId="77777777" w:rsidR="00B362A6" w:rsidRPr="00C82F73" w:rsidRDefault="00B362A6" w:rsidP="00C82F73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lastRenderedPageBreak/>
        <w:t>Uczniowie klas młodszych własnoręcznie przygotowali kartki „Serce za Odwagę” i wręczyli je weteranom wojennym. Włączają się w akcję organizowanej przez Fundację pamięci Narodowej,</w:t>
      </w:r>
    </w:p>
    <w:p w14:paraId="57284080" w14:textId="77777777" w:rsidR="00B362A6" w:rsidRPr="00C82F73" w:rsidRDefault="00B362A6" w:rsidP="00C82F73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Zorganizowanie dyskoteki andrzejkowej oraz dyskoteki karnawałowo – walentynkowej dla uczniów kl. IV – VIII, zaś dla młodszych uczniów balu karnawałowego,</w:t>
      </w:r>
    </w:p>
    <w:p w14:paraId="3E3F62A4" w14:textId="77777777" w:rsidR="00B362A6" w:rsidRPr="00C82F73" w:rsidRDefault="00B362A6" w:rsidP="00C82F73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Świętowanie walentynek w kolorze czerwonym, funkcjonowała też poczta walentynkowa,</w:t>
      </w:r>
    </w:p>
    <w:p w14:paraId="20B7F5E3" w14:textId="77777777" w:rsidR="00B362A6" w:rsidRPr="00C82F73" w:rsidRDefault="00B362A6" w:rsidP="00C82F73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Uczniowie klas I – III świętowali Dzień Kota i gościli w szkole kotkę rasy sfinks – Lodzię.</w:t>
      </w:r>
    </w:p>
    <w:p w14:paraId="4C60C3CE" w14:textId="77777777" w:rsidR="00B362A6" w:rsidRPr="00C82F73" w:rsidRDefault="00B362A6" w:rsidP="00C82F73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Z okazji świąt okolicznościowych SU przygotowuje kartki i własnoręcznie przygotowane upominki, wręcza je pracownikom szkoły wraz z życzeniami,</w:t>
      </w:r>
    </w:p>
    <w:p w14:paraId="37449479" w14:textId="77777777" w:rsidR="00B362A6" w:rsidRPr="00C82F73" w:rsidRDefault="00B362A6" w:rsidP="00C82F73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Z okazji Dnia Chłopaka, chłopcy występowali w krawatach i w zamian za to, nie byli odpytywani.</w:t>
      </w:r>
    </w:p>
    <w:p w14:paraId="5D00A93E" w14:textId="77777777" w:rsidR="00B362A6" w:rsidRPr="00C82F73" w:rsidRDefault="00B362A6" w:rsidP="00C82F73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Pierwszy Dzień Wiosny  witano na kolorowo, uczniowie wyrażali się poprzez ciekawą fryzurę, stylizację czy przebranie, młodsi topili Marzannę,</w:t>
      </w:r>
    </w:p>
    <w:p w14:paraId="7D698DB4" w14:textId="77777777" w:rsidR="00B362A6" w:rsidRPr="00C82F73" w:rsidRDefault="00B362A6" w:rsidP="00C82F73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Wspólnie z pedagogiem szkolnym, pedagogiem specjalnym, upamiętniono Światowy Dzień Zespołu Downa, pamiętając o dwóch różnych od siebie skarpetkach.</w:t>
      </w:r>
    </w:p>
    <w:p w14:paraId="556E3EF5" w14:textId="77777777" w:rsidR="00B362A6" w:rsidRPr="00C82F73" w:rsidRDefault="00B362A6" w:rsidP="00C82F73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 xml:space="preserve">We współpracy z pedagogiem , biblioteką i wolontariatem SU zorganizował kiermasz na rzecz chorego Miłoszka Radlińskiego, zebrano kwotę 16411,40 i przekazano na konto Fundacji Serce Dziecka Warszawie. Inicjatywa ta była </w:t>
      </w:r>
      <w:r w:rsidRPr="00C82F73">
        <w:rPr>
          <w:rFonts w:cstheme="minorHAnsi"/>
          <w:sz w:val="24"/>
          <w:szCs w:val="24"/>
        </w:rPr>
        <w:br/>
        <w:t>poprzedzona warsztatami palm wielkanocnych.</w:t>
      </w:r>
    </w:p>
    <w:p w14:paraId="01720D8E" w14:textId="77777777" w:rsidR="00B362A6" w:rsidRPr="00C82F73" w:rsidRDefault="00B362A6" w:rsidP="00C82F73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 xml:space="preserve"> Z okazji świąt wielkanocnych przedstawiciele SU przygotowali upominki dla pracowników szkoły, uczniowie kl. I -III stroiki wielkanocne na groby poległych żołnierzy i harcerzy.</w:t>
      </w:r>
    </w:p>
    <w:p w14:paraId="0F7EBE2E" w14:textId="77777777" w:rsidR="00B362A6" w:rsidRPr="00C82F73" w:rsidRDefault="00B362A6" w:rsidP="00C82F73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Obchodzono w kl. I -III Dzień Pluszowego Misia wspólna zabawa z przyniesionymi z domu misiami .</w:t>
      </w:r>
    </w:p>
    <w:p w14:paraId="0C52AA08" w14:textId="77777777" w:rsidR="00B362A6" w:rsidRPr="00C82F73" w:rsidRDefault="00B362A6" w:rsidP="00C82F73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Zorganizowano Szkolny Konkurs MISTRZ SAVOIR – VIVRE, wyłoniono  laureatów i finalistów wśród znawców dobrych manier,</w:t>
      </w:r>
    </w:p>
    <w:p w14:paraId="5A51A02D" w14:textId="77777777" w:rsidR="00B362A6" w:rsidRPr="00C82F73" w:rsidRDefault="00B362A6" w:rsidP="00C82F73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W kl. I-III zorganizowano konkurs plastyczny z okazji Dnia Matki „Moja Super Mama”. Uczniowie klas starszych IV- VIII obchodzili Dzień bez plecaka, wykazując się wielką kreatywnością i pomysłowością.</w:t>
      </w:r>
    </w:p>
    <w:p w14:paraId="087AC770" w14:textId="77777777" w:rsidR="00B362A6" w:rsidRPr="00C82F73" w:rsidRDefault="00B362A6" w:rsidP="00C82F73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Zorganizowanie paczek świątecznych dla osób potrzebujących.</w:t>
      </w:r>
    </w:p>
    <w:p w14:paraId="6941D0D4" w14:textId="77777777" w:rsidR="00B362A6" w:rsidRPr="00C82F73" w:rsidRDefault="00B362A6" w:rsidP="00C82F73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Uczniowie wszystkich klas włączyli się w dekorację szkoły przed Bożym Narodzeniem  poprzez utworzenie łańcucha ze swoimi imionami „Tak wiele nas łączy”</w:t>
      </w:r>
    </w:p>
    <w:p w14:paraId="1CF53740" w14:textId="77777777" w:rsidR="00B362A6" w:rsidRPr="00C82F73" w:rsidRDefault="00B362A6" w:rsidP="00C82F73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Dekorowanie szkoły przed Bożym Narodzeniem, poprzedzone warsztatami ozdób świątecznych.</w:t>
      </w:r>
    </w:p>
    <w:p w14:paraId="06554AC0" w14:textId="77777777" w:rsidR="00B362A6" w:rsidRDefault="00B362A6" w:rsidP="00C82F73">
      <w:pPr>
        <w:pStyle w:val="Akapitzlist"/>
        <w:numPr>
          <w:ilvl w:val="0"/>
          <w:numId w:val="19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Tworzenie kotylionów w każdej klasie przed uroczystościami patriotycznymi</w:t>
      </w:r>
    </w:p>
    <w:p w14:paraId="64E5B310" w14:textId="77777777" w:rsidR="00921B71" w:rsidRPr="00921B71" w:rsidRDefault="00921B71" w:rsidP="00921B71">
      <w:pPr>
        <w:spacing w:before="240" w:after="0" w:line="276" w:lineRule="auto"/>
        <w:jc w:val="both"/>
        <w:rPr>
          <w:rFonts w:cstheme="minorHAnsi"/>
          <w:sz w:val="24"/>
          <w:szCs w:val="24"/>
        </w:rPr>
      </w:pPr>
    </w:p>
    <w:p w14:paraId="11215995" w14:textId="77777777" w:rsidR="00B362A6" w:rsidRPr="00C82F73" w:rsidRDefault="00B362A6" w:rsidP="00C82F73">
      <w:pPr>
        <w:widowControl w:val="0"/>
        <w:tabs>
          <w:tab w:val="left" w:pos="426"/>
        </w:tabs>
        <w:suppressAutoHyphens/>
        <w:spacing w:before="240" w:after="0" w:line="276" w:lineRule="auto"/>
        <w:jc w:val="center"/>
        <w:rPr>
          <w:rFonts w:eastAsia="Lucida Sans Unicode" w:cstheme="minorHAnsi"/>
          <w:kern w:val="2"/>
          <w:sz w:val="24"/>
          <w:szCs w:val="24"/>
          <w:lang w:eastAsia="hi-IN" w:bidi="hi-IN"/>
        </w:rPr>
      </w:pPr>
    </w:p>
    <w:p w14:paraId="4ECEEE01" w14:textId="77777777" w:rsidR="00B362A6" w:rsidRPr="00C82F73" w:rsidRDefault="00B362A6" w:rsidP="00C82F73">
      <w:pPr>
        <w:widowControl w:val="0"/>
        <w:tabs>
          <w:tab w:val="left" w:pos="426"/>
        </w:tabs>
        <w:suppressAutoHyphens/>
        <w:spacing w:before="240" w:after="0" w:line="276" w:lineRule="auto"/>
        <w:jc w:val="center"/>
        <w:rPr>
          <w:rFonts w:eastAsia="Lucida Sans Unicode" w:cstheme="minorHAnsi"/>
          <w:kern w:val="2"/>
          <w:sz w:val="24"/>
          <w:szCs w:val="24"/>
          <w:lang w:eastAsia="hi-IN" w:bidi="hi-IN"/>
        </w:rPr>
      </w:pPr>
      <w:r w:rsidRPr="00C82F73">
        <w:rPr>
          <w:rFonts w:eastAsia="Lucida Sans Unicode" w:cstheme="minorHAnsi"/>
          <w:kern w:val="2"/>
          <w:sz w:val="24"/>
          <w:szCs w:val="24"/>
          <w:lang w:eastAsia="hi-IN" w:bidi="hi-IN"/>
        </w:rPr>
        <w:lastRenderedPageBreak/>
        <w:t>Wychowanie i profilaktyka</w:t>
      </w:r>
    </w:p>
    <w:p w14:paraId="738D6D22" w14:textId="77777777" w:rsidR="00B362A6" w:rsidRPr="00C82F73" w:rsidRDefault="00B362A6" w:rsidP="00C82F73">
      <w:pPr>
        <w:widowControl w:val="0"/>
        <w:tabs>
          <w:tab w:val="left" w:pos="426"/>
        </w:tabs>
        <w:suppressAutoHyphens/>
        <w:spacing w:before="240" w:after="0" w:line="276" w:lineRule="auto"/>
        <w:jc w:val="both"/>
        <w:rPr>
          <w:rFonts w:eastAsia="Lucida Sans Unicode" w:cstheme="minorHAnsi"/>
          <w:kern w:val="2"/>
          <w:sz w:val="24"/>
          <w:szCs w:val="24"/>
          <w:lang w:eastAsia="hi-IN" w:bidi="hi-IN"/>
        </w:rPr>
      </w:pPr>
      <w:r w:rsidRPr="00C82F73">
        <w:rPr>
          <w:rFonts w:eastAsia="Lucida Sans Unicode" w:cstheme="minorHAnsi"/>
          <w:kern w:val="2"/>
          <w:sz w:val="24"/>
          <w:szCs w:val="24"/>
          <w:lang w:eastAsia="hi-IN" w:bidi="hi-IN"/>
        </w:rPr>
        <w:t>Zajęcia profilaktyczno - wychowawcze prowadzone przez psychologa z Centrum Działań Profilaktycznych z Wieliczki w klasie 1c „Przyjazna zabawa to dobra sprawa”, 3d „Silna mała mróweczka”,4a „Bez stres”,7c „Tolerancja i szacunek to mój wizerunek”,8a i 8b „Pamięć absolutna”.</w:t>
      </w:r>
    </w:p>
    <w:p w14:paraId="13A0AA37" w14:textId="77777777" w:rsidR="00B362A6" w:rsidRPr="00C82F73" w:rsidRDefault="00B362A6" w:rsidP="00C82F73">
      <w:pPr>
        <w:widowControl w:val="0"/>
        <w:tabs>
          <w:tab w:val="left" w:pos="426"/>
        </w:tabs>
        <w:suppressAutoHyphens/>
        <w:spacing w:before="240" w:after="0" w:line="276" w:lineRule="auto"/>
        <w:jc w:val="both"/>
        <w:rPr>
          <w:rFonts w:eastAsia="Lucida Sans Unicode" w:cstheme="minorHAnsi"/>
          <w:kern w:val="2"/>
          <w:sz w:val="24"/>
          <w:szCs w:val="24"/>
          <w:lang w:eastAsia="hi-IN" w:bidi="hi-IN"/>
        </w:rPr>
      </w:pPr>
      <w:r w:rsidRPr="00C82F73">
        <w:rPr>
          <w:rFonts w:eastAsia="Lucida Sans Unicode" w:cstheme="minorHAnsi"/>
          <w:kern w:val="2"/>
          <w:sz w:val="24"/>
          <w:szCs w:val="24"/>
          <w:lang w:eastAsia="hi-IN" w:bidi="hi-IN"/>
        </w:rPr>
        <w:t>Kl. 3a,b,c,d warsztaty z zakresu zdrowego stylu życia i odżywiania prowadzone przez dietetyka p. Pawła Marcinkowskiego.</w:t>
      </w:r>
    </w:p>
    <w:p w14:paraId="15AEB302" w14:textId="77777777" w:rsidR="00B362A6" w:rsidRPr="00C82F73" w:rsidRDefault="00B362A6" w:rsidP="00C82F73">
      <w:pPr>
        <w:spacing w:before="240" w:after="0" w:line="276" w:lineRule="auto"/>
        <w:jc w:val="both"/>
        <w:rPr>
          <w:rFonts w:eastAsia="Lucida Sans Unicode" w:cstheme="minorHAnsi"/>
          <w:kern w:val="2"/>
          <w:sz w:val="24"/>
          <w:szCs w:val="24"/>
          <w:lang w:eastAsia="hi-IN" w:bidi="hi-IN"/>
        </w:rPr>
      </w:pPr>
      <w:r w:rsidRPr="00C82F73">
        <w:rPr>
          <w:rFonts w:eastAsia="Lucida Sans Unicode" w:cstheme="minorHAnsi"/>
          <w:kern w:val="2"/>
          <w:sz w:val="24"/>
          <w:szCs w:val="24"/>
          <w:lang w:eastAsia="hi-IN" w:bidi="hi-IN"/>
        </w:rPr>
        <w:t xml:space="preserve">Szkolna akcja „Chroń planetę – Zdrowo żyj” dla uczniów z klas 1-7. </w:t>
      </w:r>
    </w:p>
    <w:p w14:paraId="6A1621F3" w14:textId="77777777" w:rsidR="00B362A6" w:rsidRPr="00C82F73" w:rsidRDefault="00B362A6" w:rsidP="00C82F73">
      <w:pPr>
        <w:pStyle w:val="Akapitzlist"/>
        <w:numPr>
          <w:ilvl w:val="0"/>
          <w:numId w:val="25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eastAsia="Lucida Sans Unicode" w:cstheme="minorHAnsi"/>
          <w:kern w:val="2"/>
          <w:sz w:val="24"/>
          <w:szCs w:val="24"/>
          <w:lang w:eastAsia="hi-IN" w:bidi="hi-IN"/>
        </w:rPr>
        <w:t>Klasy 1-4 wzięły udział w Klasowym Konkursie Piosenki</w:t>
      </w:r>
      <w:r w:rsidRPr="00C82F73">
        <w:rPr>
          <w:rFonts w:cstheme="minorHAnsi"/>
          <w:b/>
          <w:sz w:val="24"/>
          <w:szCs w:val="24"/>
        </w:rPr>
        <w:t xml:space="preserve"> </w:t>
      </w:r>
      <w:r w:rsidRPr="00C82F73">
        <w:rPr>
          <w:rFonts w:cstheme="minorHAnsi"/>
          <w:sz w:val="24"/>
          <w:szCs w:val="24"/>
        </w:rPr>
        <w:t>Ekologiczno – Zdrowotnej,</w:t>
      </w:r>
      <w:r w:rsidRPr="00C82F73">
        <w:rPr>
          <w:rFonts w:eastAsia="Lucida Sans Unicode" w:cstheme="minorHAnsi"/>
          <w:kern w:val="2"/>
          <w:sz w:val="24"/>
          <w:szCs w:val="24"/>
          <w:lang w:eastAsia="hi-IN" w:bidi="hi-IN"/>
        </w:rPr>
        <w:t xml:space="preserve"> aerobiku i przygotowaniu zdrowego drugiego śniadania.</w:t>
      </w:r>
      <w:r w:rsidRPr="00C82F73">
        <w:rPr>
          <w:rFonts w:cstheme="minorHAnsi"/>
          <w:sz w:val="24"/>
          <w:szCs w:val="24"/>
        </w:rPr>
        <w:t xml:space="preserve"> W tym dniu obowiązywało w klasach ubranie w kolorach grup owoców i warzyw.</w:t>
      </w:r>
    </w:p>
    <w:p w14:paraId="6E215964" w14:textId="77777777" w:rsidR="00B362A6" w:rsidRPr="00C82F73" w:rsidRDefault="00B362A6" w:rsidP="00C82F73">
      <w:pPr>
        <w:pStyle w:val="Akapitzlist"/>
        <w:numPr>
          <w:ilvl w:val="0"/>
          <w:numId w:val="25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eastAsia="Lucida Sans Unicode" w:cstheme="minorHAnsi"/>
          <w:kern w:val="2"/>
          <w:sz w:val="24"/>
          <w:szCs w:val="24"/>
          <w:lang w:eastAsia="hi-IN" w:bidi="hi-IN"/>
        </w:rPr>
        <w:t xml:space="preserve">Klasy 5-7 uczestniczyły w Drużynowym Turnieju Ekologiczno – Zdrowotnym:  </w:t>
      </w:r>
      <w:r w:rsidRPr="00C82F73">
        <w:rPr>
          <w:rFonts w:cstheme="minorHAnsi"/>
          <w:sz w:val="24"/>
          <w:szCs w:val="24"/>
        </w:rPr>
        <w:t>test wiedzy ekologicznej, aerobik dla widzów, piramida zdrowia , odbijanie piłeczką ping-pongową dla widzów, turniej sprawnościowy, segregacja śmieci4 – 5,  ekoznaki – kl. 7, rośliny i zwierzęta chronione – kl.6, Jak sobie możemy radzić ze stresem? – sytuacje problemowe, klasy 4 – rebus ekologiczny, do wypicia sok z cytryny dla przedstawicieli drużyn., przerwy z grami planszowymi w bibliotece szkolnej, konkurs wiedzy ekologicznej dla klas 7.</w:t>
      </w:r>
    </w:p>
    <w:p w14:paraId="106F43AC" w14:textId="77777777" w:rsidR="00B362A6" w:rsidRPr="00C82F73" w:rsidRDefault="00B362A6" w:rsidP="00C82F73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uppressAutoHyphens/>
        <w:spacing w:before="240" w:after="0" w:line="276" w:lineRule="auto"/>
        <w:jc w:val="both"/>
        <w:rPr>
          <w:rFonts w:eastAsia="Lucida Sans Unicode" w:cstheme="minorHAnsi"/>
          <w:kern w:val="2"/>
          <w:sz w:val="24"/>
          <w:szCs w:val="24"/>
          <w:lang w:eastAsia="hi-IN" w:bidi="hi-IN"/>
        </w:rPr>
      </w:pPr>
      <w:r w:rsidRPr="00C82F73">
        <w:rPr>
          <w:rFonts w:eastAsia="Lucida Sans Unicode" w:cstheme="minorHAnsi"/>
          <w:kern w:val="2"/>
          <w:sz w:val="24"/>
          <w:szCs w:val="24"/>
          <w:lang w:eastAsia="hi-IN" w:bidi="hi-IN"/>
        </w:rPr>
        <w:t>Konkurs plastyczny dla kl.4-5 „Chroń planetę – Zdrowo Żyj”,  dla klas 6-7 „</w:t>
      </w:r>
      <w:r w:rsidRPr="00C82F73">
        <w:rPr>
          <w:rFonts w:cstheme="minorHAnsi"/>
          <w:sz w:val="24"/>
          <w:szCs w:val="24"/>
        </w:rPr>
        <w:t>Odklej się! – Fonoholizm czyli uzależnienie od telefonu komórkowego</w:t>
      </w:r>
      <w:r w:rsidRPr="00C82F73">
        <w:rPr>
          <w:rFonts w:eastAsia="Lucida Sans Unicode" w:cstheme="minorHAnsi"/>
          <w:kern w:val="2"/>
          <w:sz w:val="24"/>
          <w:szCs w:val="24"/>
          <w:lang w:eastAsia="hi-IN" w:bidi="hi-IN"/>
        </w:rPr>
        <w:t xml:space="preserve"> ”.</w:t>
      </w:r>
    </w:p>
    <w:p w14:paraId="1783D828" w14:textId="77777777" w:rsidR="00B362A6" w:rsidRPr="00C82F73" w:rsidRDefault="00B362A6" w:rsidP="00C82F73">
      <w:pPr>
        <w:pStyle w:val="Akapitzlist"/>
        <w:numPr>
          <w:ilvl w:val="0"/>
          <w:numId w:val="25"/>
        </w:num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Trójbój lekkoatletyczny dla klas 4,5,6.</w:t>
      </w:r>
    </w:p>
    <w:p w14:paraId="380832A0" w14:textId="77777777" w:rsidR="00B362A6" w:rsidRPr="00C82F73" w:rsidRDefault="00B362A6" w:rsidP="00C82F73">
      <w:pPr>
        <w:widowControl w:val="0"/>
        <w:tabs>
          <w:tab w:val="left" w:pos="426"/>
        </w:tabs>
        <w:suppressAutoHyphens/>
        <w:spacing w:before="240" w:after="0" w:line="276" w:lineRule="auto"/>
        <w:jc w:val="both"/>
        <w:rPr>
          <w:rFonts w:eastAsia="Lucida Sans Unicode" w:cstheme="minorHAnsi"/>
          <w:kern w:val="2"/>
          <w:sz w:val="24"/>
          <w:szCs w:val="24"/>
          <w:lang w:eastAsia="hi-IN" w:bidi="hi-IN"/>
        </w:rPr>
      </w:pPr>
      <w:r w:rsidRPr="00C82F73">
        <w:rPr>
          <w:rFonts w:eastAsia="Lucida Sans Unicode" w:cstheme="minorHAnsi"/>
          <w:kern w:val="2"/>
          <w:sz w:val="24"/>
          <w:szCs w:val="24"/>
          <w:lang w:eastAsia="hi-IN" w:bidi="hi-IN"/>
        </w:rPr>
        <w:t>Spotkanie dziewczynek z kl.8 z kosmetologiem p.M. Próchnicką w gabinecie kosmetycznym na temat odpowiedniej pielęgnacji twarzy.</w:t>
      </w:r>
    </w:p>
    <w:p w14:paraId="2D8AF187" w14:textId="77777777" w:rsidR="00B362A6" w:rsidRPr="00C82F73" w:rsidRDefault="00B362A6" w:rsidP="00C82F73">
      <w:pPr>
        <w:widowControl w:val="0"/>
        <w:tabs>
          <w:tab w:val="left" w:pos="426"/>
        </w:tabs>
        <w:suppressAutoHyphens/>
        <w:spacing w:before="240" w:after="0" w:line="276" w:lineRule="auto"/>
        <w:jc w:val="both"/>
        <w:rPr>
          <w:rFonts w:eastAsia="Lucida Sans Unicode" w:cstheme="minorHAnsi"/>
          <w:kern w:val="2"/>
          <w:sz w:val="24"/>
          <w:szCs w:val="24"/>
          <w:lang w:eastAsia="hi-IN" w:bidi="hi-IN"/>
        </w:rPr>
      </w:pPr>
      <w:r w:rsidRPr="00C82F73">
        <w:rPr>
          <w:rFonts w:eastAsia="Lucida Sans Unicode" w:cstheme="minorHAnsi"/>
          <w:kern w:val="2"/>
          <w:sz w:val="24"/>
          <w:szCs w:val="24"/>
          <w:lang w:eastAsia="hi-IN" w:bidi="hi-IN"/>
        </w:rPr>
        <w:t>„Mikołajki na sportowo” dla klas pierwszych.</w:t>
      </w:r>
    </w:p>
    <w:p w14:paraId="466093DF" w14:textId="77777777" w:rsidR="00B362A6" w:rsidRPr="00C82F73" w:rsidRDefault="00B362A6" w:rsidP="00C82F73">
      <w:pPr>
        <w:widowControl w:val="0"/>
        <w:tabs>
          <w:tab w:val="left" w:pos="426"/>
        </w:tabs>
        <w:suppressAutoHyphens/>
        <w:spacing w:before="240" w:after="0" w:line="276" w:lineRule="auto"/>
        <w:jc w:val="both"/>
        <w:rPr>
          <w:rFonts w:eastAsia="Lucida Sans Unicode" w:cstheme="minorHAnsi"/>
          <w:kern w:val="2"/>
          <w:sz w:val="24"/>
          <w:szCs w:val="24"/>
          <w:lang w:eastAsia="hi-IN" w:bidi="hi-IN"/>
        </w:rPr>
      </w:pPr>
      <w:r w:rsidRPr="00C82F73">
        <w:rPr>
          <w:rFonts w:eastAsia="Lucida Sans Unicode" w:cstheme="minorHAnsi"/>
          <w:kern w:val="2"/>
          <w:sz w:val="24"/>
          <w:szCs w:val="24"/>
          <w:lang w:eastAsia="hi-IN" w:bidi="hi-IN"/>
        </w:rPr>
        <w:t xml:space="preserve">Spotkanie uczniów klas pierwszych i trzecich z funkcjonariuszem ruchu drogowego KPP w Radzyniu Podlaskim. </w:t>
      </w:r>
    </w:p>
    <w:p w14:paraId="0215A4F6" w14:textId="77777777" w:rsidR="00B362A6" w:rsidRPr="00C82F73" w:rsidRDefault="00B362A6" w:rsidP="00C82F73">
      <w:pPr>
        <w:widowControl w:val="0"/>
        <w:tabs>
          <w:tab w:val="left" w:pos="426"/>
        </w:tabs>
        <w:suppressAutoHyphens/>
        <w:spacing w:before="240" w:after="0" w:line="276" w:lineRule="auto"/>
        <w:jc w:val="both"/>
        <w:rPr>
          <w:rFonts w:eastAsia="Lucida Sans Unicode" w:cstheme="minorHAnsi"/>
          <w:kern w:val="2"/>
          <w:sz w:val="24"/>
          <w:szCs w:val="24"/>
          <w:lang w:eastAsia="hi-IN" w:bidi="hi-IN"/>
        </w:rPr>
      </w:pPr>
      <w:r w:rsidRPr="00C82F73">
        <w:rPr>
          <w:rFonts w:eastAsia="Lucida Sans Unicode" w:cstheme="minorHAnsi"/>
          <w:kern w:val="2"/>
          <w:sz w:val="24"/>
          <w:szCs w:val="24"/>
          <w:lang w:eastAsia="hi-IN" w:bidi="hi-IN"/>
        </w:rPr>
        <w:t>Spotkanie uczniów klas  siódmych, ósmych oraz klas 6d,6e, 6f, 7c z funkcjonariuszem policji ds. nieletnich na temat odpowiedzialności prawnej nieletnich min. zachowania w Internecie.</w:t>
      </w:r>
    </w:p>
    <w:p w14:paraId="136627C5" w14:textId="77777777" w:rsidR="00B362A6" w:rsidRPr="00C82F73" w:rsidRDefault="00B362A6" w:rsidP="00C82F73">
      <w:pPr>
        <w:widowControl w:val="0"/>
        <w:tabs>
          <w:tab w:val="left" w:pos="426"/>
        </w:tabs>
        <w:suppressAutoHyphens/>
        <w:spacing w:before="240" w:after="0" w:line="276" w:lineRule="auto"/>
        <w:jc w:val="both"/>
        <w:rPr>
          <w:rFonts w:eastAsia="Lucida Sans Unicode" w:cstheme="minorHAnsi"/>
          <w:kern w:val="2"/>
          <w:sz w:val="24"/>
          <w:szCs w:val="24"/>
          <w:lang w:eastAsia="hi-IN" w:bidi="hi-IN"/>
        </w:rPr>
      </w:pPr>
      <w:r w:rsidRPr="00C82F73">
        <w:rPr>
          <w:rFonts w:eastAsia="Lucida Sans Unicode" w:cstheme="minorHAnsi"/>
          <w:kern w:val="2"/>
          <w:sz w:val="24"/>
          <w:szCs w:val="24"/>
          <w:lang w:eastAsia="hi-IN" w:bidi="hi-IN"/>
        </w:rPr>
        <w:t>Zajęcia dla klas trzecich z udzielania pierwszej pomocy prowadzone przez strażaków z PSP w Radzyniu Podlaskim.</w:t>
      </w:r>
    </w:p>
    <w:p w14:paraId="51105F19" w14:textId="77777777" w:rsidR="00B362A6" w:rsidRPr="00C82F73" w:rsidRDefault="00B362A6" w:rsidP="00C82F73">
      <w:p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eastAsia="Lucida Sans Unicode" w:cstheme="minorHAnsi"/>
          <w:kern w:val="2"/>
          <w:sz w:val="24"/>
          <w:szCs w:val="24"/>
          <w:lang w:eastAsia="hi-IN" w:bidi="hi-IN"/>
        </w:rPr>
        <w:t xml:space="preserve">Wykonywanie gazetek ściennych: Dzień Kropki, Dzień Życzliwości, </w:t>
      </w:r>
      <w:r w:rsidRPr="00C82F73">
        <w:rPr>
          <w:rFonts w:cstheme="minorHAnsi"/>
          <w:sz w:val="24"/>
          <w:szCs w:val="24"/>
        </w:rPr>
        <w:t xml:space="preserve">Międzynarodowy Dzień Tolerancji, Międzynarodowy Dzień Osób z Niepełnosprawnością, Dzień Bezpiecznego Internetu, Światowy Dzień Zespołu Downa, Światowy Dzień Autyzmu, </w:t>
      </w:r>
      <w:r w:rsidRPr="00C82F73">
        <w:rPr>
          <w:rFonts w:eastAsia="Lucida Sans Unicode" w:cstheme="minorHAnsi"/>
          <w:kern w:val="2"/>
          <w:sz w:val="24"/>
          <w:szCs w:val="24"/>
          <w:lang w:eastAsia="hi-IN" w:bidi="hi-IN"/>
        </w:rPr>
        <w:t xml:space="preserve">Międzynarodowy Dzień </w:t>
      </w:r>
      <w:r w:rsidRPr="00C82F73">
        <w:rPr>
          <w:rFonts w:eastAsia="Lucida Sans Unicode" w:cstheme="minorHAnsi"/>
          <w:kern w:val="2"/>
          <w:sz w:val="24"/>
          <w:szCs w:val="24"/>
          <w:lang w:eastAsia="hi-IN" w:bidi="hi-IN"/>
        </w:rPr>
        <w:lastRenderedPageBreak/>
        <w:t xml:space="preserve">Depresji, Światowy Dzień Walki z Dyskryminacją Osób Niepełnosprawnych, </w:t>
      </w:r>
      <w:r w:rsidRPr="00C82F73">
        <w:rPr>
          <w:rFonts w:eastAsia="Lucida Sans Unicode" w:cstheme="minorHAnsi"/>
          <w:kern w:val="2"/>
          <w:sz w:val="24"/>
          <w:szCs w:val="24"/>
          <w:lang w:eastAsia="hi-IN" w:bidi="hi-IN"/>
        </w:rPr>
        <w:br/>
        <w:t xml:space="preserve">Jak przygotować się do egzaminu ósmoklasisty. </w:t>
      </w:r>
    </w:p>
    <w:p w14:paraId="7C1D2B34" w14:textId="77777777" w:rsidR="00B362A6" w:rsidRPr="00C82F73" w:rsidRDefault="00B362A6" w:rsidP="00C82F73">
      <w:p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eastAsia="Lucida Sans Unicode" w:cstheme="minorHAnsi"/>
          <w:kern w:val="2"/>
          <w:sz w:val="24"/>
          <w:szCs w:val="24"/>
          <w:lang w:eastAsia="hi-IN" w:bidi="hi-IN"/>
        </w:rPr>
        <w:t>Udostępnianie nauczycielom materiałów na lekcje z okazji Dnia Kropki – Kreatywności i Talentu, Zdrowia Psychicznego i Życzliwości, Depresji, w formie scenariuszy i prezentacji.</w:t>
      </w:r>
    </w:p>
    <w:p w14:paraId="060F6407" w14:textId="77777777" w:rsidR="00B362A6" w:rsidRPr="00C82F73" w:rsidRDefault="00B362A6" w:rsidP="00C82F73">
      <w:pPr>
        <w:widowControl w:val="0"/>
        <w:tabs>
          <w:tab w:val="left" w:pos="426"/>
        </w:tabs>
        <w:suppressAutoHyphens/>
        <w:spacing w:before="240" w:after="0" w:line="276" w:lineRule="auto"/>
        <w:jc w:val="both"/>
        <w:rPr>
          <w:rFonts w:eastAsia="Lucida Sans Unicode" w:cstheme="minorHAnsi"/>
          <w:kern w:val="2"/>
          <w:sz w:val="24"/>
          <w:szCs w:val="24"/>
          <w:lang w:eastAsia="hi-IN" w:bidi="hi-IN"/>
        </w:rPr>
      </w:pPr>
      <w:r w:rsidRPr="00C82F73">
        <w:rPr>
          <w:rFonts w:eastAsia="Lucida Sans Unicode" w:cstheme="minorHAnsi"/>
          <w:kern w:val="2"/>
          <w:sz w:val="24"/>
          <w:szCs w:val="24"/>
          <w:lang w:eastAsia="hi-IN" w:bidi="hi-IN"/>
        </w:rPr>
        <w:t xml:space="preserve">Spotkanie pedagoga szkolnego z  rodzicami uczniów klas pierwszych na temat roli rodzica w klasie pierwszej. </w:t>
      </w:r>
    </w:p>
    <w:p w14:paraId="4769023E" w14:textId="77777777" w:rsidR="00B362A6" w:rsidRPr="00C82F73" w:rsidRDefault="00B362A6" w:rsidP="00C82F73">
      <w:pPr>
        <w:widowControl w:val="0"/>
        <w:tabs>
          <w:tab w:val="left" w:pos="426"/>
        </w:tabs>
        <w:suppressAutoHyphens/>
        <w:spacing w:before="240" w:after="0" w:line="276" w:lineRule="auto"/>
        <w:jc w:val="both"/>
        <w:rPr>
          <w:rFonts w:eastAsia="Lucida Sans Unicode" w:cstheme="minorHAnsi"/>
          <w:kern w:val="2"/>
          <w:sz w:val="24"/>
          <w:szCs w:val="24"/>
          <w:lang w:eastAsia="hi-IN" w:bidi="hi-IN"/>
        </w:rPr>
      </w:pPr>
      <w:r w:rsidRPr="00C82F73">
        <w:rPr>
          <w:rFonts w:eastAsia="Lucida Sans Unicode" w:cstheme="minorHAnsi"/>
          <w:kern w:val="2"/>
          <w:sz w:val="24"/>
          <w:szCs w:val="24"/>
          <w:lang w:eastAsia="hi-IN" w:bidi="hi-IN"/>
        </w:rPr>
        <w:t>Psychoedukacja rodziców klas szóstych na temat inteligencji emocjonalnej nastolatka prowadzona przez psychologa PPP w Radzyniu Podlaskim p.A.Zyszczuk-Kucyk.</w:t>
      </w:r>
    </w:p>
    <w:p w14:paraId="2287F092" w14:textId="77777777" w:rsidR="00B362A6" w:rsidRPr="00C82F73" w:rsidRDefault="00B362A6" w:rsidP="00C82F73">
      <w:pPr>
        <w:widowControl w:val="0"/>
        <w:tabs>
          <w:tab w:val="left" w:pos="426"/>
        </w:tabs>
        <w:suppressAutoHyphens/>
        <w:spacing w:before="240" w:after="0" w:line="276" w:lineRule="auto"/>
        <w:jc w:val="both"/>
        <w:rPr>
          <w:rFonts w:eastAsia="Lucida Sans Unicode" w:cstheme="minorHAnsi"/>
          <w:kern w:val="2"/>
          <w:sz w:val="24"/>
          <w:szCs w:val="24"/>
          <w:lang w:eastAsia="hi-IN" w:bidi="hi-IN"/>
        </w:rPr>
      </w:pPr>
      <w:r w:rsidRPr="00C82F73">
        <w:rPr>
          <w:rFonts w:eastAsia="Lucida Sans Unicode" w:cstheme="minorHAnsi"/>
          <w:kern w:val="2"/>
          <w:sz w:val="24"/>
          <w:szCs w:val="24"/>
          <w:lang w:eastAsia="hi-IN" w:bidi="hi-IN"/>
        </w:rPr>
        <w:t xml:space="preserve"> Przygotowywanie i udostępnianie nauczycielom materiałów (scenariusze, karty pracy, prezentacje) na lekcje wychowawcze (cyberprzemoc, życzliwość, zdrowie psychiczne, bezpieczeństwo w sieci, szkodliwość napojów energetycznych i e-papierosy).</w:t>
      </w:r>
    </w:p>
    <w:p w14:paraId="5424E808" w14:textId="77777777" w:rsidR="00B362A6" w:rsidRPr="00C82F73" w:rsidRDefault="00B362A6" w:rsidP="00C82F73">
      <w:pPr>
        <w:widowControl w:val="0"/>
        <w:tabs>
          <w:tab w:val="left" w:pos="426"/>
        </w:tabs>
        <w:suppressAutoHyphens/>
        <w:spacing w:before="240" w:after="0" w:line="276" w:lineRule="auto"/>
        <w:jc w:val="both"/>
        <w:rPr>
          <w:rFonts w:eastAsia="Lucida Sans Unicode" w:cstheme="minorHAnsi"/>
          <w:kern w:val="2"/>
          <w:sz w:val="24"/>
          <w:szCs w:val="24"/>
          <w:lang w:eastAsia="hi-IN" w:bidi="hi-IN"/>
        </w:rPr>
      </w:pPr>
      <w:r w:rsidRPr="00C82F73">
        <w:rPr>
          <w:rFonts w:eastAsia="Lucida Sans Unicode" w:cstheme="minorHAnsi"/>
          <w:kern w:val="2"/>
          <w:sz w:val="24"/>
          <w:szCs w:val="24"/>
          <w:lang w:eastAsia="hi-IN" w:bidi="hi-IN"/>
        </w:rPr>
        <w:t xml:space="preserve">Uczestniczenie nauczycieli w szkoleniach „Wykorzystanie pedagogiki zabawy w pracy z dzieckiem” oraz „Trudna klasa” </w:t>
      </w:r>
    </w:p>
    <w:p w14:paraId="26E65054" w14:textId="77777777" w:rsidR="00B362A6" w:rsidRPr="00C82F73" w:rsidRDefault="00B362A6" w:rsidP="00C82F73">
      <w:p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Zorganizowanie 66 wycieczek ( jednodniowe 54 , dwudniowe – 3, wielodniowych -9)</w:t>
      </w:r>
    </w:p>
    <w:p w14:paraId="6CA45CB0" w14:textId="77777777" w:rsidR="00B362A6" w:rsidRPr="00C82F73" w:rsidRDefault="00B362A6" w:rsidP="00C82F73">
      <w:p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Udział w akcji WOŚP</w:t>
      </w:r>
    </w:p>
    <w:p w14:paraId="5355C615" w14:textId="77777777" w:rsidR="000F7A35" w:rsidRPr="00C82F73" w:rsidRDefault="000F7A35" w:rsidP="00C82F73">
      <w:pPr>
        <w:spacing w:line="276" w:lineRule="auto"/>
        <w:jc w:val="both"/>
        <w:rPr>
          <w:rFonts w:cstheme="minorHAnsi"/>
        </w:rPr>
      </w:pPr>
    </w:p>
    <w:p w14:paraId="325A50D8" w14:textId="77777777" w:rsidR="00D541AF" w:rsidRPr="00C82F73" w:rsidRDefault="00D541AF" w:rsidP="00C82F73">
      <w:pPr>
        <w:spacing w:line="276" w:lineRule="auto"/>
        <w:jc w:val="both"/>
        <w:rPr>
          <w:rFonts w:cstheme="minorHAnsi"/>
          <w:b/>
        </w:rPr>
      </w:pPr>
      <w:bookmarkStart w:id="1" w:name="_Hlk179980981"/>
      <w:r w:rsidRPr="00C82F73">
        <w:rPr>
          <w:rFonts w:cstheme="minorHAnsi"/>
          <w:b/>
        </w:rPr>
        <w:t xml:space="preserve">Przedszkole Miejskie nr 1 </w:t>
      </w:r>
    </w:p>
    <w:bookmarkEnd w:id="1"/>
    <w:p w14:paraId="5D76F018" w14:textId="77777777" w:rsidR="000F7A35" w:rsidRPr="00C82F73" w:rsidRDefault="000F7A35" w:rsidP="00C82F73">
      <w:pPr>
        <w:numPr>
          <w:ilvl w:val="0"/>
          <w:numId w:val="18"/>
        </w:numPr>
        <w:suppressAutoHyphens/>
        <w:spacing w:before="100" w:after="0" w:line="276" w:lineRule="auto"/>
        <w:jc w:val="both"/>
        <w:textAlignment w:val="baseline"/>
        <w:rPr>
          <w:rFonts w:eastAsia="Calibri" w:cstheme="minorHAnsi"/>
          <w:kern w:val="3"/>
          <w:sz w:val="24"/>
          <w:szCs w:val="24"/>
          <w:lang w:eastAsia="zh-CN"/>
        </w:rPr>
      </w:pPr>
      <w:r w:rsidRPr="00C82F73">
        <w:rPr>
          <w:rFonts w:eastAsia="Calibri" w:cstheme="minorHAnsi"/>
          <w:kern w:val="3"/>
          <w:sz w:val="24"/>
          <w:szCs w:val="24"/>
          <w:lang w:eastAsia="zh-CN"/>
        </w:rPr>
        <w:t>Koncerty: zespołu Limbos, w szkole muzycznej</w:t>
      </w:r>
    </w:p>
    <w:p w14:paraId="36E5A9FA" w14:textId="77777777" w:rsidR="000F7A35" w:rsidRPr="00C82F73" w:rsidRDefault="000F7A35" w:rsidP="00C82F73">
      <w:pPr>
        <w:numPr>
          <w:ilvl w:val="0"/>
          <w:numId w:val="18"/>
        </w:numPr>
        <w:suppressAutoHyphens/>
        <w:spacing w:before="100" w:after="0" w:line="276" w:lineRule="auto"/>
        <w:jc w:val="both"/>
        <w:textAlignment w:val="baseline"/>
        <w:rPr>
          <w:rFonts w:eastAsia="Calibri" w:cstheme="minorHAnsi"/>
          <w:kern w:val="3"/>
          <w:sz w:val="24"/>
          <w:szCs w:val="24"/>
          <w:lang w:eastAsia="zh-CN"/>
        </w:rPr>
      </w:pPr>
      <w:r w:rsidRPr="00C82F73">
        <w:rPr>
          <w:rFonts w:eastAsia="Calibri" w:cstheme="minorHAnsi"/>
          <w:kern w:val="3"/>
          <w:sz w:val="24"/>
          <w:szCs w:val="24"/>
          <w:lang w:eastAsia="zh-CN"/>
        </w:rPr>
        <w:t>Uroczystości na:  I Dzień Wiosny, Dzień Dziecka, zakończenia roku przedszkolnego, Dzień Rodziny</w:t>
      </w:r>
    </w:p>
    <w:p w14:paraId="23B6ACD2" w14:textId="77777777" w:rsidR="000F7A35" w:rsidRPr="00C82F73" w:rsidRDefault="000F7A35" w:rsidP="00C82F73">
      <w:pPr>
        <w:numPr>
          <w:ilvl w:val="0"/>
          <w:numId w:val="18"/>
        </w:numPr>
        <w:suppressAutoHyphens/>
        <w:spacing w:before="100" w:after="0" w:line="276" w:lineRule="auto"/>
        <w:jc w:val="both"/>
        <w:textAlignment w:val="baseline"/>
        <w:rPr>
          <w:rFonts w:eastAsia="Calibri" w:cstheme="minorHAnsi"/>
          <w:kern w:val="3"/>
          <w:sz w:val="24"/>
          <w:szCs w:val="24"/>
          <w:lang w:eastAsia="zh-CN"/>
        </w:rPr>
      </w:pPr>
      <w:r w:rsidRPr="00C82F73">
        <w:rPr>
          <w:rFonts w:eastAsia="Calibri" w:cstheme="minorHAnsi"/>
          <w:kern w:val="3"/>
          <w:sz w:val="24"/>
          <w:szCs w:val="24"/>
          <w:lang w:eastAsia="zh-CN"/>
        </w:rPr>
        <w:t>warsztaty wielkanocne z rodzicami, czekoladowe w święto czekolady, ekologiczne z okazji dnia ziemi z Fundacji Eko-Adamki, mydlarskie, Planetarium- warsztaty z czterech pór roku</w:t>
      </w:r>
    </w:p>
    <w:p w14:paraId="3210B554" w14:textId="77777777" w:rsidR="000F7A35" w:rsidRPr="00C82F73" w:rsidRDefault="000F7A35" w:rsidP="00C82F73">
      <w:pPr>
        <w:numPr>
          <w:ilvl w:val="0"/>
          <w:numId w:val="18"/>
        </w:numPr>
        <w:suppressAutoHyphens/>
        <w:spacing w:before="100" w:after="0" w:line="276" w:lineRule="auto"/>
        <w:jc w:val="both"/>
        <w:textAlignment w:val="baseline"/>
        <w:rPr>
          <w:rFonts w:eastAsia="Calibri" w:cstheme="minorHAnsi"/>
          <w:kern w:val="3"/>
          <w:sz w:val="24"/>
          <w:szCs w:val="24"/>
          <w:lang w:eastAsia="zh-CN"/>
        </w:rPr>
      </w:pPr>
      <w:r w:rsidRPr="00C82F73">
        <w:rPr>
          <w:rFonts w:eastAsia="Calibri" w:cstheme="minorHAnsi"/>
          <w:kern w:val="3"/>
          <w:sz w:val="24"/>
          <w:szCs w:val="24"/>
          <w:lang w:eastAsia="zh-CN"/>
        </w:rPr>
        <w:t>teatrzyki</w:t>
      </w:r>
    </w:p>
    <w:p w14:paraId="46092478" w14:textId="77777777" w:rsidR="000F7A35" w:rsidRPr="00C82F73" w:rsidRDefault="000F7A35" w:rsidP="00C82F73">
      <w:pPr>
        <w:numPr>
          <w:ilvl w:val="0"/>
          <w:numId w:val="18"/>
        </w:numPr>
        <w:suppressAutoHyphens/>
        <w:spacing w:before="100" w:after="0" w:line="276" w:lineRule="auto"/>
        <w:jc w:val="both"/>
        <w:textAlignment w:val="baseline"/>
        <w:rPr>
          <w:rFonts w:eastAsia="Calibri" w:cstheme="minorHAnsi"/>
          <w:kern w:val="3"/>
          <w:sz w:val="24"/>
          <w:szCs w:val="24"/>
          <w:lang w:eastAsia="zh-CN"/>
        </w:rPr>
      </w:pPr>
      <w:r w:rsidRPr="00C82F73">
        <w:rPr>
          <w:rFonts w:eastAsia="Calibri" w:cstheme="minorHAnsi"/>
          <w:kern w:val="3"/>
          <w:sz w:val="24"/>
          <w:szCs w:val="24"/>
          <w:lang w:eastAsia="zh-CN"/>
        </w:rPr>
        <w:t>Warsztaty sportowe w  sali zabaw Arkadia w Radzyniu Podlaskim</w:t>
      </w:r>
    </w:p>
    <w:p w14:paraId="67C8D7F9" w14:textId="77777777" w:rsidR="000F7A35" w:rsidRPr="00C82F73" w:rsidRDefault="000F7A35" w:rsidP="00C82F73">
      <w:pPr>
        <w:numPr>
          <w:ilvl w:val="0"/>
          <w:numId w:val="18"/>
        </w:num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Projekty: Zdrowe dzieci- projekt Ministerstwa Zdrowia, „ Dziel się uśmiechem” – PCK, Sprzątamy dla Polski, Z Kicią Kocią maluchy zmieniają się w zuchy, „ Nie lada to gratka. Poznajemy Misia Uszatka”, Gorączka Złota - PCK</w:t>
      </w:r>
    </w:p>
    <w:p w14:paraId="1F125722" w14:textId="77777777" w:rsidR="000F7A35" w:rsidRPr="00C82F73" w:rsidRDefault="000F7A35" w:rsidP="00C82F73">
      <w:pPr>
        <w:numPr>
          <w:ilvl w:val="0"/>
          <w:numId w:val="18"/>
        </w:num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Programy edukacyjne: „Dzieciaki mleczaki”, „Mamo tato, wolę wodę” , Program powszechnej dwujęzyczności – Dwujęzyczne dzieci, „Czyściochowe  przedszkole, Uczymy dzieci programować</w:t>
      </w:r>
    </w:p>
    <w:p w14:paraId="1DA56781" w14:textId="77777777" w:rsidR="000F7A35" w:rsidRPr="00C82F73" w:rsidRDefault="000F7A35" w:rsidP="00C82F73">
      <w:pPr>
        <w:numPr>
          <w:ilvl w:val="0"/>
          <w:numId w:val="18"/>
        </w:num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Heppening „ Dzień autyzmu”  na zaproszenie Specjalnego Ośrodka Szkolno –wychowawczego</w:t>
      </w:r>
    </w:p>
    <w:p w14:paraId="6D808385" w14:textId="77777777" w:rsidR="000F7A35" w:rsidRPr="00C82F73" w:rsidRDefault="000F7A35" w:rsidP="00C82F73">
      <w:pPr>
        <w:numPr>
          <w:ilvl w:val="0"/>
          <w:numId w:val="18"/>
        </w:num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Bal witamin</w:t>
      </w:r>
    </w:p>
    <w:p w14:paraId="76428657" w14:textId="77777777" w:rsidR="000F7A35" w:rsidRPr="00C82F73" w:rsidRDefault="000F7A35" w:rsidP="00C82F73">
      <w:pPr>
        <w:numPr>
          <w:ilvl w:val="0"/>
          <w:numId w:val="18"/>
        </w:num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lastRenderedPageBreak/>
        <w:t>Test wiedzy o zdrowiu</w:t>
      </w:r>
    </w:p>
    <w:p w14:paraId="7128AFB6" w14:textId="77777777" w:rsidR="000F7A35" w:rsidRPr="00C82F73" w:rsidRDefault="000F7A35" w:rsidP="00C82F73">
      <w:pPr>
        <w:numPr>
          <w:ilvl w:val="0"/>
          <w:numId w:val="18"/>
        </w:num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Wycieczki: do lasu Odkrywców z okazji Dnia Dziecka, do Sali zabaw</w:t>
      </w:r>
    </w:p>
    <w:p w14:paraId="40E9DFEA" w14:textId="77777777" w:rsidR="000F7A35" w:rsidRPr="00C82F73" w:rsidRDefault="000F7A35" w:rsidP="00C82F73">
      <w:pPr>
        <w:numPr>
          <w:ilvl w:val="0"/>
          <w:numId w:val="18"/>
        </w:num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Spotkania z ciekawymi zawodami</w:t>
      </w:r>
    </w:p>
    <w:p w14:paraId="673FE527" w14:textId="77777777" w:rsidR="000F7A35" w:rsidRPr="00C82F73" w:rsidRDefault="000F7A35" w:rsidP="00C82F73">
      <w:pPr>
        <w:numPr>
          <w:ilvl w:val="0"/>
          <w:numId w:val="18"/>
        </w:num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kern w:val="2"/>
          <w:sz w:val="24"/>
          <w:szCs w:val="24"/>
          <w:lang w:eastAsia="pl-PL"/>
        </w:rPr>
        <w:t>Niebieskie igrzyska w Specjalnym Ośrodku Szkolno-Wychowawczym</w:t>
      </w:r>
    </w:p>
    <w:p w14:paraId="4EC43E6F" w14:textId="38D1F215" w:rsidR="000F7A35" w:rsidRPr="00C82F73" w:rsidRDefault="000F7A35" w:rsidP="00C82F73">
      <w:pPr>
        <w:numPr>
          <w:ilvl w:val="0"/>
          <w:numId w:val="18"/>
        </w:numPr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kern w:val="2"/>
          <w:sz w:val="24"/>
          <w:szCs w:val="24"/>
          <w:lang w:eastAsia="pl-PL"/>
        </w:rPr>
        <w:t>Udział w uroczystościach państwow</w:t>
      </w:r>
      <w:r w:rsidR="00812DBC" w:rsidRPr="00C82F73">
        <w:rPr>
          <w:rFonts w:cstheme="minorHAnsi"/>
          <w:kern w:val="2"/>
          <w:sz w:val="24"/>
          <w:szCs w:val="24"/>
          <w:lang w:eastAsia="pl-PL"/>
        </w:rPr>
        <w:t>y</w:t>
      </w:r>
      <w:r w:rsidRPr="00C82F73">
        <w:rPr>
          <w:rFonts w:cstheme="minorHAnsi"/>
          <w:kern w:val="2"/>
          <w:sz w:val="24"/>
          <w:szCs w:val="24"/>
          <w:lang w:eastAsia="pl-PL"/>
        </w:rPr>
        <w:t>ch.</w:t>
      </w:r>
    </w:p>
    <w:p w14:paraId="6F4964BF" w14:textId="77777777" w:rsidR="000F7A35" w:rsidRPr="00C82F73" w:rsidRDefault="000F7A35" w:rsidP="00C82F73">
      <w:pPr>
        <w:spacing w:line="276" w:lineRule="auto"/>
        <w:jc w:val="both"/>
        <w:rPr>
          <w:rFonts w:cstheme="minorHAnsi"/>
          <w:b/>
        </w:rPr>
      </w:pPr>
    </w:p>
    <w:p w14:paraId="72B7CC14" w14:textId="77777777" w:rsidR="007B357D" w:rsidRPr="00921B71" w:rsidRDefault="007B357D" w:rsidP="00C82F73">
      <w:pPr>
        <w:spacing w:line="276" w:lineRule="auto"/>
        <w:jc w:val="both"/>
        <w:rPr>
          <w:rFonts w:cstheme="minorHAnsi"/>
          <w:u w:val="single"/>
        </w:rPr>
      </w:pPr>
    </w:p>
    <w:p w14:paraId="2F2679BD" w14:textId="77777777" w:rsidR="00D541AF" w:rsidRPr="00921B71" w:rsidRDefault="00D541AF" w:rsidP="00C82F73">
      <w:pPr>
        <w:spacing w:line="276" w:lineRule="auto"/>
        <w:jc w:val="both"/>
        <w:rPr>
          <w:rFonts w:cstheme="minorHAnsi"/>
          <w:b/>
        </w:rPr>
      </w:pPr>
      <w:r w:rsidRPr="00921B71">
        <w:rPr>
          <w:rFonts w:cstheme="minorHAnsi"/>
          <w:b/>
        </w:rPr>
        <w:t xml:space="preserve">Przedszkole Miejskie nr 2 </w:t>
      </w:r>
    </w:p>
    <w:p w14:paraId="3A222A8D" w14:textId="77777777" w:rsidR="003F5933" w:rsidRPr="003F5933" w:rsidRDefault="003F5933" w:rsidP="003F5933">
      <w:pPr>
        <w:spacing w:line="259" w:lineRule="auto"/>
        <w:jc w:val="both"/>
        <w:rPr>
          <w:rFonts w:cstheme="minorHAnsi"/>
          <w:sz w:val="24"/>
          <w:szCs w:val="24"/>
        </w:rPr>
      </w:pPr>
      <w:r w:rsidRPr="003F5933">
        <w:rPr>
          <w:rFonts w:cstheme="minorHAnsi"/>
          <w:sz w:val="24"/>
          <w:szCs w:val="24"/>
        </w:rPr>
        <w:t>We wrześniu dzieci z dwóch grup odwiedziły ścieżkę edukacyjną w Nadleśnictwie Radzyń Podlaski. Wzięły również udział w akcji bicia rekordu „Najdłuższy łańcuch ludzi trzymających się za ręce.”   W październiku dzieci uczestniczyły w inauguracji roku akademickiego Uniwersytetu Trzeciego Wieku przedstawiając krótką część artystyczną.                        W listopadzie uczestniczyły w obchodach Narodowego Święta Niepodległości, a w maju w obchodach święta 3 Maja - złożyły kwiaty pod pomnikiem. W grudniu Rodzice i ich dzieci włączyli się w ogólnopolską akcję „Szlachetna Paczka”. W styczniu w przedszkolu gościliśmy członków Koła Regionalnego z Białej k.Radzynia Podl. Zorganizowane spotkanie miało na celu przybliżenie dzieciom kultury ludowej.  W marcu odbyły się zajęcia z zakresu bezpieczeństwa, które przeprowadził policjant KPP w Radzyniu Podlaskim. We współpracy z SANEPID-em w Radzyniu w przedszkolu realizowany był program „Czyste powietrze wokół nas”.  Najstarsza grupa odwiedziła pensjonariuszy Zakładu Opiekuńczo- Leczniczego w Ustrzeszy. Dzieci zaprezentowały program związane ze Świętami Wielkiej Nocy i obdarowały przebywające tam osoby własnoręcznie wykonanymi kartkami świątecznymi.                 W kwietniu przedszkolaki na zaproszenie SOSW w Radzyniu Podlaskim uczestniczyły w obchodach Światowego Dnia Autyzmu. Przedszkolaki uczestniczyły również w konkursach min. Przedszkolny Przegląd Twórczości Dzieci pt: Kartka Bożonarodzeniowa. Włączyły się również w zbiórkę maskotek dla lubelskiego hospicjum im. Małego księcia w Lublinie.</w:t>
      </w:r>
    </w:p>
    <w:p w14:paraId="4BC73532" w14:textId="77777777" w:rsidR="003F5933" w:rsidRPr="003F5933" w:rsidRDefault="003F5933" w:rsidP="003F5933">
      <w:pPr>
        <w:spacing w:line="259" w:lineRule="auto"/>
        <w:jc w:val="both"/>
        <w:rPr>
          <w:rFonts w:cstheme="minorHAnsi"/>
          <w:sz w:val="24"/>
          <w:szCs w:val="24"/>
        </w:rPr>
      </w:pPr>
    </w:p>
    <w:p w14:paraId="34508E11" w14:textId="77777777" w:rsidR="003F5933" w:rsidRPr="003F5933" w:rsidRDefault="003F5933" w:rsidP="003F5933">
      <w:pPr>
        <w:spacing w:line="259" w:lineRule="auto"/>
        <w:jc w:val="both"/>
        <w:rPr>
          <w:rFonts w:cstheme="minorHAnsi"/>
          <w:sz w:val="24"/>
          <w:szCs w:val="24"/>
        </w:rPr>
      </w:pPr>
      <w:r w:rsidRPr="003F5933">
        <w:rPr>
          <w:rFonts w:cstheme="minorHAnsi"/>
          <w:sz w:val="24"/>
          <w:szCs w:val="24"/>
        </w:rPr>
        <w:t>Odbyły się również wycieczki, min. do</w:t>
      </w:r>
    </w:p>
    <w:p w14:paraId="1166DFEB" w14:textId="77777777" w:rsidR="003F5933" w:rsidRPr="003F5933" w:rsidRDefault="003F5933" w:rsidP="003F5933">
      <w:pPr>
        <w:numPr>
          <w:ilvl w:val="0"/>
          <w:numId w:val="28"/>
        </w:numPr>
        <w:spacing w:line="259" w:lineRule="auto"/>
        <w:contextualSpacing/>
        <w:jc w:val="both"/>
        <w:rPr>
          <w:rFonts w:cstheme="minorHAnsi"/>
          <w:sz w:val="24"/>
          <w:szCs w:val="24"/>
        </w:rPr>
      </w:pPr>
      <w:r w:rsidRPr="003F5933">
        <w:rPr>
          <w:rFonts w:cstheme="minorHAnsi"/>
          <w:sz w:val="24"/>
          <w:szCs w:val="24"/>
        </w:rPr>
        <w:t>Nadleśnictwo w Radzyniu Podl</w:t>
      </w:r>
    </w:p>
    <w:p w14:paraId="32A907A0" w14:textId="77777777" w:rsidR="003F5933" w:rsidRPr="003F5933" w:rsidRDefault="003F5933" w:rsidP="003F5933">
      <w:pPr>
        <w:numPr>
          <w:ilvl w:val="0"/>
          <w:numId w:val="28"/>
        </w:numPr>
        <w:spacing w:line="259" w:lineRule="auto"/>
        <w:contextualSpacing/>
        <w:jc w:val="both"/>
        <w:rPr>
          <w:rFonts w:cstheme="minorHAnsi"/>
          <w:sz w:val="24"/>
          <w:szCs w:val="24"/>
        </w:rPr>
      </w:pPr>
      <w:r w:rsidRPr="003F5933">
        <w:rPr>
          <w:rFonts w:cstheme="minorHAnsi"/>
          <w:sz w:val="24"/>
          <w:szCs w:val="24"/>
        </w:rPr>
        <w:t>Gabinet Weterynaryjny Hau- miau</w:t>
      </w:r>
    </w:p>
    <w:p w14:paraId="19964305" w14:textId="77777777" w:rsidR="003F5933" w:rsidRPr="003F5933" w:rsidRDefault="003F5933" w:rsidP="003F5933">
      <w:pPr>
        <w:numPr>
          <w:ilvl w:val="0"/>
          <w:numId w:val="28"/>
        </w:numPr>
        <w:spacing w:line="259" w:lineRule="auto"/>
        <w:contextualSpacing/>
        <w:jc w:val="both"/>
        <w:rPr>
          <w:rFonts w:cstheme="minorHAnsi"/>
          <w:sz w:val="24"/>
          <w:szCs w:val="24"/>
        </w:rPr>
      </w:pPr>
      <w:r w:rsidRPr="003F5933">
        <w:rPr>
          <w:rFonts w:cstheme="minorHAnsi"/>
          <w:sz w:val="24"/>
          <w:szCs w:val="24"/>
        </w:rPr>
        <w:t>Państwowa Szkoła Muzyczna w Radzyniu Podlaskim</w:t>
      </w:r>
    </w:p>
    <w:p w14:paraId="3495CBA4" w14:textId="77777777" w:rsidR="003F5933" w:rsidRPr="003F5933" w:rsidRDefault="003F5933" w:rsidP="003F5933">
      <w:pPr>
        <w:numPr>
          <w:ilvl w:val="0"/>
          <w:numId w:val="28"/>
        </w:numPr>
        <w:spacing w:line="259" w:lineRule="auto"/>
        <w:contextualSpacing/>
        <w:jc w:val="both"/>
        <w:rPr>
          <w:rFonts w:cstheme="minorHAnsi"/>
          <w:sz w:val="24"/>
          <w:szCs w:val="24"/>
        </w:rPr>
      </w:pPr>
      <w:r w:rsidRPr="003F5933">
        <w:rPr>
          <w:rFonts w:cstheme="minorHAnsi"/>
          <w:sz w:val="24"/>
          <w:szCs w:val="24"/>
        </w:rPr>
        <w:t>Raj- Park – Ławki k. Łukowa</w:t>
      </w:r>
    </w:p>
    <w:p w14:paraId="71B22E96" w14:textId="77777777" w:rsidR="003F5933" w:rsidRPr="003F5933" w:rsidRDefault="003F5933" w:rsidP="003F5933">
      <w:pPr>
        <w:numPr>
          <w:ilvl w:val="0"/>
          <w:numId w:val="28"/>
        </w:numPr>
        <w:spacing w:line="259" w:lineRule="auto"/>
        <w:contextualSpacing/>
        <w:jc w:val="both"/>
        <w:rPr>
          <w:rFonts w:cstheme="minorHAnsi"/>
          <w:sz w:val="24"/>
          <w:szCs w:val="24"/>
        </w:rPr>
      </w:pPr>
      <w:r w:rsidRPr="003F5933">
        <w:rPr>
          <w:rFonts w:cstheme="minorHAnsi"/>
          <w:sz w:val="24"/>
          <w:szCs w:val="24"/>
        </w:rPr>
        <w:t xml:space="preserve">Magiczne ogrody </w:t>
      </w:r>
    </w:p>
    <w:p w14:paraId="36950053" w14:textId="77777777" w:rsidR="001B7192" w:rsidRPr="00921B71" w:rsidRDefault="001B7192" w:rsidP="00C82F73">
      <w:pPr>
        <w:spacing w:line="276" w:lineRule="auto"/>
        <w:jc w:val="both"/>
        <w:rPr>
          <w:rFonts w:cstheme="minorHAnsi"/>
          <w:b/>
        </w:rPr>
      </w:pPr>
    </w:p>
    <w:p w14:paraId="33491FF6" w14:textId="77777777" w:rsidR="00D541AF" w:rsidRPr="00C82F73" w:rsidRDefault="00D541AF" w:rsidP="00C82F73">
      <w:pPr>
        <w:spacing w:line="276" w:lineRule="auto"/>
        <w:jc w:val="both"/>
        <w:rPr>
          <w:rFonts w:cstheme="minorHAnsi"/>
          <w:b/>
        </w:rPr>
      </w:pPr>
      <w:r w:rsidRPr="00C82F73">
        <w:rPr>
          <w:rFonts w:cstheme="minorHAnsi"/>
          <w:b/>
        </w:rPr>
        <w:t>Przedszkole Miejskie nr 3</w:t>
      </w:r>
    </w:p>
    <w:p w14:paraId="4D1A41C1" w14:textId="24C7ED46" w:rsidR="00AA7415" w:rsidRPr="00921B71" w:rsidRDefault="000D6E05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C82F73">
        <w:rPr>
          <w:rFonts w:cstheme="minorHAnsi"/>
          <w:color w:val="000000"/>
        </w:rPr>
        <w:t xml:space="preserve"> </w:t>
      </w:r>
      <w:r w:rsidRPr="00921B71">
        <w:rPr>
          <w:rFonts w:cstheme="minorHAnsi"/>
          <w:color w:val="000000"/>
          <w:sz w:val="24"/>
          <w:szCs w:val="24"/>
        </w:rPr>
        <w:t xml:space="preserve">Przedszkole organizowało na terenie placówki konkursy plastyczne, zbiórki karmy dla zwierząt, zbiórkę nakrętek dla Andrzejka. Dzieci przygotowały wraz ze swoimi rodzicami kartki świąteczne, zorganizowana została wystawa prac w ROK-u, następnie kartki trafiły do podopiecznych placówki w Ustrzeszy.  Dzieci występowały dla swoich dziadków i rodziców w </w:t>
      </w:r>
      <w:r w:rsidRPr="00921B71">
        <w:rPr>
          <w:rFonts w:cstheme="minorHAnsi"/>
          <w:color w:val="000000"/>
          <w:sz w:val="24"/>
          <w:szCs w:val="24"/>
        </w:rPr>
        <w:lastRenderedPageBreak/>
        <w:t xml:space="preserve">ROK-u z okazji Dnia Babci i Dziadka oraz z okazji Dnia Mamy i Taty. Dwie grupy zaangażowały się  we wspólny występ z okazji Wielkiej Orkiestry Świątecznej Pomocy. Trzy grupy uczestniczyły w spotkaniu z autorek książek dla dzieci zorganizowanym przez Bibliotekę Miejska w Radzyniu Podlaskim. Nasze przedszkolaki uczestniczyły w miejskich obchodach Narodowego Święta Niepodległości oraz w obchodach Święta Konstytucji 3 Maja. Dzieci  sześcioletnie przygotowały występ z okazji Dnia Niepodległości, na który zaproszony był organ prowadzący przedszkole. Przedszkole angażuje się także we współpracę z Hospicjum Małego Księcia.   </w:t>
      </w:r>
    </w:p>
    <w:p w14:paraId="1A1B9AF3" w14:textId="77777777" w:rsidR="00AA7415" w:rsidRPr="00C82F73" w:rsidRDefault="00AA7415" w:rsidP="00C82F73">
      <w:pPr>
        <w:spacing w:line="276" w:lineRule="auto"/>
        <w:jc w:val="both"/>
        <w:rPr>
          <w:rFonts w:cstheme="minorHAnsi"/>
          <w:b/>
        </w:rPr>
      </w:pPr>
    </w:p>
    <w:p w14:paraId="056A72AA" w14:textId="77777777" w:rsidR="00D541AF" w:rsidRPr="00C82F73" w:rsidRDefault="00D541AF" w:rsidP="00C82F73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b/>
          <w:sz w:val="28"/>
          <w:szCs w:val="28"/>
        </w:rPr>
      </w:pPr>
      <w:r w:rsidRPr="00C82F73">
        <w:rPr>
          <w:rFonts w:cstheme="minorHAnsi"/>
          <w:b/>
          <w:sz w:val="28"/>
          <w:szCs w:val="28"/>
        </w:rPr>
        <w:t>Wyniki egzaminów</w:t>
      </w:r>
    </w:p>
    <w:p w14:paraId="5FBD8DCA" w14:textId="69E7EE1A" w:rsidR="00D541AF" w:rsidRPr="00C82F73" w:rsidRDefault="00D541AF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C82F73">
        <w:rPr>
          <w:rFonts w:cstheme="minorHAnsi"/>
          <w:b/>
          <w:sz w:val="24"/>
          <w:szCs w:val="24"/>
        </w:rPr>
        <w:t>Tabela nr 12 Wyniki egzaminów ośmioklasisty w roku szkolnym 202</w:t>
      </w:r>
      <w:r w:rsidR="00CE49CD" w:rsidRPr="00C82F73">
        <w:rPr>
          <w:rFonts w:cstheme="minorHAnsi"/>
          <w:b/>
          <w:sz w:val="24"/>
          <w:szCs w:val="24"/>
        </w:rPr>
        <w:t>3</w:t>
      </w:r>
      <w:r w:rsidRPr="00C82F73">
        <w:rPr>
          <w:rFonts w:cstheme="minorHAnsi"/>
          <w:b/>
          <w:sz w:val="24"/>
          <w:szCs w:val="24"/>
        </w:rPr>
        <w:t>/202</w:t>
      </w:r>
      <w:r w:rsidR="00CE49CD" w:rsidRPr="00C82F73">
        <w:rPr>
          <w:rFonts w:cstheme="minorHAnsi"/>
          <w:b/>
          <w:sz w:val="24"/>
          <w:szCs w:val="24"/>
        </w:rPr>
        <w:t>4</w:t>
      </w:r>
    </w:p>
    <w:p w14:paraId="05F57AC5" w14:textId="77777777" w:rsidR="00D541AF" w:rsidRPr="00C82F73" w:rsidRDefault="00D541AF" w:rsidP="00C82F73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język polski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589"/>
        <w:gridCol w:w="2663"/>
        <w:gridCol w:w="1584"/>
        <w:gridCol w:w="1813"/>
      </w:tblGrid>
      <w:tr w:rsidR="00D541AF" w:rsidRPr="00C82F73" w14:paraId="7E71FD03" w14:textId="77777777" w:rsidTr="001C18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78C3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2F73">
              <w:rPr>
                <w:rFonts w:cstheme="minorHAnsi"/>
                <w:sz w:val="20"/>
                <w:szCs w:val="20"/>
              </w:rPr>
              <w:t>Średni wynik w kraju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963A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2F73">
              <w:rPr>
                <w:rFonts w:cstheme="minorHAnsi"/>
                <w:sz w:val="20"/>
                <w:szCs w:val="20"/>
              </w:rPr>
              <w:t>Średnia województwo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EA30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2F73">
              <w:rPr>
                <w:rFonts w:cstheme="minorHAnsi"/>
                <w:sz w:val="20"/>
                <w:szCs w:val="20"/>
              </w:rPr>
              <w:t>Szkoła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1958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2F73">
              <w:rPr>
                <w:rFonts w:cstheme="minorHAnsi"/>
                <w:sz w:val="20"/>
                <w:szCs w:val="20"/>
              </w:rPr>
              <w:t>Ilość zdających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F9A4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2F73">
              <w:rPr>
                <w:rFonts w:cstheme="minorHAnsi"/>
                <w:sz w:val="20"/>
                <w:szCs w:val="20"/>
              </w:rPr>
              <w:t>Wynik %</w:t>
            </w:r>
          </w:p>
        </w:tc>
      </w:tr>
      <w:tr w:rsidR="00D541AF" w:rsidRPr="00C82F73" w14:paraId="2A33B31A" w14:textId="77777777" w:rsidTr="001C183A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6A1" w14:textId="6621FFBC" w:rsidR="00D541AF" w:rsidRPr="00C82F73" w:rsidRDefault="00264CA1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61%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2926" w14:textId="13C6225D" w:rsidR="00D541AF" w:rsidRPr="00C82F73" w:rsidRDefault="00264CA1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63%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579D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Szkoła Podstawowa nr 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26CF" w14:textId="6ADCF311" w:rsidR="00D541AF" w:rsidRPr="00C82F73" w:rsidRDefault="009E01F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A7F1" w14:textId="2512811C" w:rsidR="00D541AF" w:rsidRPr="00C82F73" w:rsidRDefault="00264CA1" w:rsidP="00C82F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 xml:space="preserve">          </w:t>
            </w:r>
            <w:r w:rsidR="009E01F7" w:rsidRPr="00C82F73">
              <w:rPr>
                <w:rFonts w:cstheme="minorHAnsi"/>
                <w:sz w:val="24"/>
                <w:szCs w:val="24"/>
              </w:rPr>
              <w:t>54,44</w:t>
            </w:r>
          </w:p>
        </w:tc>
      </w:tr>
      <w:tr w:rsidR="00D541AF" w:rsidRPr="00C82F73" w14:paraId="14A30C45" w14:textId="77777777" w:rsidTr="00EA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AB50" w14:textId="77777777" w:rsidR="00D541AF" w:rsidRPr="00C82F73" w:rsidRDefault="00D541AF" w:rsidP="00C82F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DEC0" w14:textId="77777777" w:rsidR="00D541AF" w:rsidRPr="00C82F73" w:rsidRDefault="00D541AF" w:rsidP="00C82F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388D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Szkoła Podstawowa nr 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5A09" w14:textId="13532882" w:rsidR="00D541AF" w:rsidRPr="00C82F73" w:rsidRDefault="00264CA1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B275" w14:textId="62B75982" w:rsidR="00D541AF" w:rsidRPr="00C82F73" w:rsidRDefault="00264CA1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68,00</w:t>
            </w:r>
          </w:p>
        </w:tc>
      </w:tr>
    </w:tbl>
    <w:p w14:paraId="71C5D07E" w14:textId="77777777" w:rsidR="008E6D3D" w:rsidRPr="00C82F73" w:rsidRDefault="008E6D3D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6957CC13" w14:textId="77777777" w:rsidR="00D541AF" w:rsidRPr="00C82F73" w:rsidRDefault="00D541AF" w:rsidP="00C82F73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matematyka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559"/>
        <w:gridCol w:w="2693"/>
        <w:gridCol w:w="1584"/>
        <w:gridCol w:w="1813"/>
      </w:tblGrid>
      <w:tr w:rsidR="00D541AF" w:rsidRPr="00C82F73" w14:paraId="553AE1F8" w14:textId="77777777" w:rsidTr="001C18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E91D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2F73">
              <w:rPr>
                <w:rFonts w:cstheme="minorHAnsi"/>
                <w:sz w:val="20"/>
                <w:szCs w:val="20"/>
              </w:rPr>
              <w:t>Średni wynik w kraju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F32D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2F73">
              <w:rPr>
                <w:rFonts w:cstheme="minorHAnsi"/>
                <w:sz w:val="20"/>
                <w:szCs w:val="20"/>
              </w:rPr>
              <w:t>Średnia województwo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BF92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2F73">
              <w:rPr>
                <w:rFonts w:cstheme="minorHAnsi"/>
                <w:sz w:val="20"/>
                <w:szCs w:val="20"/>
              </w:rPr>
              <w:t>Szkoła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FCB0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2F73">
              <w:rPr>
                <w:rFonts w:cstheme="minorHAnsi"/>
                <w:sz w:val="20"/>
                <w:szCs w:val="20"/>
              </w:rPr>
              <w:t>Ilość zdających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ABB3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2F73">
              <w:rPr>
                <w:rFonts w:cstheme="minorHAnsi"/>
                <w:sz w:val="20"/>
                <w:szCs w:val="20"/>
              </w:rPr>
              <w:t>Wynik %</w:t>
            </w:r>
          </w:p>
        </w:tc>
      </w:tr>
      <w:tr w:rsidR="00D541AF" w:rsidRPr="00C82F73" w14:paraId="6B74BE7D" w14:textId="77777777" w:rsidTr="001C183A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F2B" w14:textId="28F442E9" w:rsidR="00D541AF" w:rsidRPr="00C82F73" w:rsidRDefault="00264CA1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52%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89ED" w14:textId="10FE3F84" w:rsidR="00D541AF" w:rsidRPr="00C82F73" w:rsidRDefault="00264CA1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51%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12C1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Szkoła Podstawowa nr 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3ECB" w14:textId="406B2CC8" w:rsidR="00D541AF" w:rsidRPr="00C82F73" w:rsidRDefault="009E01F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D2ED" w14:textId="01BA9BAC" w:rsidR="00D541AF" w:rsidRPr="00C82F73" w:rsidRDefault="009E01F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45,41</w:t>
            </w:r>
          </w:p>
        </w:tc>
      </w:tr>
      <w:tr w:rsidR="00D541AF" w:rsidRPr="00C82F73" w14:paraId="21F3EECA" w14:textId="77777777" w:rsidTr="00EA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ACEE" w14:textId="77777777" w:rsidR="00D541AF" w:rsidRPr="00C82F73" w:rsidRDefault="00D541AF" w:rsidP="00C82F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1979" w14:textId="77777777" w:rsidR="00D541AF" w:rsidRPr="00C82F73" w:rsidRDefault="00D541AF" w:rsidP="00C82F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3045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Szkoła Podstawowa nr 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7D89" w14:textId="57A178DC" w:rsidR="00D541AF" w:rsidRPr="00C82F73" w:rsidRDefault="00264CA1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F2FF" w14:textId="5E820109" w:rsidR="00D541AF" w:rsidRPr="00C82F73" w:rsidRDefault="00264CA1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49,00</w:t>
            </w:r>
          </w:p>
        </w:tc>
      </w:tr>
    </w:tbl>
    <w:p w14:paraId="261C802B" w14:textId="77777777" w:rsidR="00D541AF" w:rsidRPr="00C82F73" w:rsidRDefault="00D541AF" w:rsidP="00C82F73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E6DC1B9" w14:textId="77777777" w:rsidR="00D541AF" w:rsidRPr="00C82F73" w:rsidRDefault="00D541AF" w:rsidP="00C82F73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język angielski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2693"/>
        <w:gridCol w:w="1584"/>
        <w:gridCol w:w="1813"/>
      </w:tblGrid>
      <w:tr w:rsidR="00D541AF" w:rsidRPr="00C82F73" w14:paraId="022D067A" w14:textId="77777777" w:rsidTr="001C18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905A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2F73">
              <w:rPr>
                <w:rFonts w:cstheme="minorHAnsi"/>
                <w:sz w:val="20"/>
                <w:szCs w:val="20"/>
              </w:rPr>
              <w:t>Średni wynik w kraju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A4BC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2F73">
              <w:rPr>
                <w:rFonts w:cstheme="minorHAnsi"/>
                <w:sz w:val="20"/>
                <w:szCs w:val="20"/>
              </w:rPr>
              <w:t>Średnia województwo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AA8C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2F73">
              <w:rPr>
                <w:rFonts w:cstheme="minorHAnsi"/>
                <w:sz w:val="20"/>
                <w:szCs w:val="20"/>
              </w:rPr>
              <w:t>Szkoła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8638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2F73">
              <w:rPr>
                <w:rFonts w:cstheme="minorHAnsi"/>
                <w:sz w:val="20"/>
                <w:szCs w:val="20"/>
              </w:rPr>
              <w:t>Ilość zdających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BF26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2F73">
              <w:rPr>
                <w:rFonts w:cstheme="minorHAnsi"/>
                <w:sz w:val="20"/>
                <w:szCs w:val="20"/>
              </w:rPr>
              <w:t>Wynik %</w:t>
            </w:r>
          </w:p>
        </w:tc>
      </w:tr>
      <w:tr w:rsidR="00D541AF" w:rsidRPr="00C82F73" w14:paraId="59163C48" w14:textId="77777777" w:rsidTr="001C183A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1891" w14:textId="4C996700" w:rsidR="00D541AF" w:rsidRPr="00C82F73" w:rsidRDefault="00264CA1" w:rsidP="00C82F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64%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2686" w14:textId="3BEB341E" w:rsidR="00D541AF" w:rsidRPr="00C82F73" w:rsidRDefault="00264CA1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64%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EE32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Szkoła Podstawowa nr 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D665" w14:textId="757E5B3C" w:rsidR="00D541AF" w:rsidRPr="00C82F73" w:rsidRDefault="009E01F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FA1" w14:textId="093A7FF7" w:rsidR="00D541AF" w:rsidRPr="00C82F73" w:rsidRDefault="009E01F7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66,96</w:t>
            </w:r>
          </w:p>
        </w:tc>
      </w:tr>
      <w:tr w:rsidR="00D541AF" w:rsidRPr="00C82F73" w14:paraId="70BB6155" w14:textId="77777777" w:rsidTr="00EA369E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8A38" w14:textId="77777777" w:rsidR="00D541AF" w:rsidRPr="00C82F73" w:rsidRDefault="00D541AF" w:rsidP="00C82F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6E0C" w14:textId="77777777" w:rsidR="00D541AF" w:rsidRPr="00C82F73" w:rsidRDefault="00D541AF" w:rsidP="00C82F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84D2" w14:textId="5F4B1AC5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Szkoł</w:t>
            </w:r>
            <w:r w:rsidR="00C55842" w:rsidRPr="00C82F73">
              <w:rPr>
                <w:rFonts w:cstheme="minorHAnsi"/>
                <w:sz w:val="24"/>
                <w:szCs w:val="24"/>
              </w:rPr>
              <w:t>a</w:t>
            </w:r>
            <w:r w:rsidRPr="00C82F73">
              <w:rPr>
                <w:rFonts w:cstheme="minorHAnsi"/>
                <w:sz w:val="24"/>
                <w:szCs w:val="24"/>
              </w:rPr>
              <w:t xml:space="preserve"> Podstawowa nr 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4A8D" w14:textId="00C6CE23" w:rsidR="00D541AF" w:rsidRPr="00C82F73" w:rsidRDefault="00264CA1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CA08" w14:textId="329C929A" w:rsidR="00D541AF" w:rsidRPr="00C82F73" w:rsidRDefault="00264CA1" w:rsidP="00C82F7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69,00</w:t>
            </w:r>
          </w:p>
        </w:tc>
      </w:tr>
    </w:tbl>
    <w:p w14:paraId="08D90786" w14:textId="77777777" w:rsidR="00D541AF" w:rsidRDefault="00D541AF" w:rsidP="00C82F73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C5BEC81" w14:textId="77777777" w:rsidR="00921B71" w:rsidRDefault="00921B71" w:rsidP="00C82F73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EB673DB" w14:textId="77777777" w:rsidR="00921B71" w:rsidRDefault="00921B71" w:rsidP="00C82F73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638745C" w14:textId="77777777" w:rsidR="00921B71" w:rsidRDefault="00921B71" w:rsidP="00C82F73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5F56F9B" w14:textId="77777777" w:rsidR="00921B71" w:rsidRDefault="00921B71" w:rsidP="00C82F73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1320C7B" w14:textId="77777777" w:rsidR="00921B71" w:rsidRPr="00C82F73" w:rsidRDefault="00921B71" w:rsidP="00C82F73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902588E" w14:textId="77777777" w:rsidR="00D541AF" w:rsidRPr="00C82F73" w:rsidRDefault="00D541AF" w:rsidP="00C82F73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b/>
          <w:sz w:val="28"/>
          <w:szCs w:val="28"/>
        </w:rPr>
      </w:pPr>
      <w:r w:rsidRPr="00C82F73">
        <w:rPr>
          <w:rFonts w:cstheme="minorHAnsi"/>
          <w:b/>
          <w:sz w:val="28"/>
          <w:szCs w:val="28"/>
        </w:rPr>
        <w:lastRenderedPageBreak/>
        <w:t>Nadzór pedagogiczny</w:t>
      </w:r>
    </w:p>
    <w:p w14:paraId="3A0BEDE4" w14:textId="3F885E8E" w:rsidR="00D541AF" w:rsidRPr="00C82F73" w:rsidRDefault="00D541AF" w:rsidP="00C82F73">
      <w:pPr>
        <w:spacing w:line="276" w:lineRule="auto"/>
        <w:jc w:val="both"/>
        <w:rPr>
          <w:rFonts w:cstheme="minorHAnsi"/>
          <w:sz w:val="24"/>
          <w:szCs w:val="24"/>
        </w:rPr>
      </w:pPr>
      <w:r w:rsidRPr="00C82F73">
        <w:rPr>
          <w:rFonts w:cstheme="minorHAnsi"/>
          <w:sz w:val="24"/>
          <w:szCs w:val="24"/>
        </w:rPr>
        <w:t>Nadzór pedagogiczny nad placówkami, dla których organem prowadzącym je</w:t>
      </w:r>
      <w:r w:rsidR="009E01F7" w:rsidRPr="00C82F73">
        <w:rPr>
          <w:rFonts w:cstheme="minorHAnsi"/>
          <w:sz w:val="24"/>
          <w:szCs w:val="24"/>
        </w:rPr>
        <w:t xml:space="preserve">st </w:t>
      </w:r>
      <w:r w:rsidRPr="00C82F73">
        <w:rPr>
          <w:rFonts w:cstheme="minorHAnsi"/>
          <w:sz w:val="24"/>
          <w:szCs w:val="24"/>
        </w:rPr>
        <w:t xml:space="preserve"> Miasto Radzyń Podlaski sprawuje Lubelski Kurator Oświaty. Formami nadzoru pedagogicznego były ewaluacja, kontrole oraz wspomaganie. Celem tych działań jest bieżąca ocena stanu przestrzegania przepisów prawa, działalności dydaktycznej, wychowawczej i opiekuńczej</w:t>
      </w:r>
    </w:p>
    <w:p w14:paraId="76B22768" w14:textId="77777777" w:rsidR="00D541AF" w:rsidRPr="00C82F73" w:rsidRDefault="00D541AF" w:rsidP="00C82F73">
      <w:pPr>
        <w:spacing w:line="276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D541AF" w:rsidRPr="00C82F73" w14:paraId="7387224C" w14:textId="77777777" w:rsidTr="001C183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A9FB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Nazwa placówki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DCED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2F73">
              <w:rPr>
                <w:rFonts w:cstheme="minorHAnsi"/>
                <w:b/>
                <w:sz w:val="24"/>
                <w:szCs w:val="24"/>
              </w:rPr>
              <w:t>Wyniki nadzoru pedagogicznego</w:t>
            </w:r>
          </w:p>
        </w:tc>
      </w:tr>
      <w:tr w:rsidR="00D541AF" w:rsidRPr="00C82F73" w14:paraId="2B70FDFB" w14:textId="77777777" w:rsidTr="001C183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B247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Szkoła Podstawowa nr 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05C3" w14:textId="21D83E2A" w:rsidR="00D541AF" w:rsidRPr="00C82F73" w:rsidRDefault="009D56A2" w:rsidP="00C82F73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F73">
              <w:rPr>
                <w:rFonts w:eastAsia="Times New Roman" w:cstheme="minorHAnsi"/>
                <w:sz w:val="24"/>
                <w:szCs w:val="24"/>
                <w:lang w:eastAsia="pl-PL"/>
              </w:rPr>
              <w:t>Nie dotyczy</w:t>
            </w:r>
          </w:p>
        </w:tc>
      </w:tr>
      <w:tr w:rsidR="00D541AF" w:rsidRPr="00C82F73" w14:paraId="36607C45" w14:textId="77777777" w:rsidTr="001C183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4E7E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Szkoła Podstawowa nr 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52C" w14:textId="40D67931" w:rsidR="00D541AF" w:rsidRPr="00C82F73" w:rsidRDefault="005361A8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Zale</w:t>
            </w:r>
            <w:r w:rsidR="00C461BD" w:rsidRPr="00C82F73">
              <w:rPr>
                <w:rFonts w:cstheme="minorHAnsi"/>
                <w:sz w:val="24"/>
                <w:szCs w:val="24"/>
              </w:rPr>
              <w:t>cenia 2</w:t>
            </w:r>
            <w:r w:rsidR="007D3E57" w:rsidRPr="00C82F73">
              <w:rPr>
                <w:rFonts w:cstheme="minorHAnsi"/>
                <w:sz w:val="24"/>
                <w:szCs w:val="24"/>
              </w:rPr>
              <w:t xml:space="preserve"> ,</w:t>
            </w:r>
            <w:r w:rsidR="00D0555D" w:rsidRPr="00C82F73">
              <w:rPr>
                <w:rFonts w:cstheme="minorHAnsi"/>
                <w:sz w:val="24"/>
                <w:szCs w:val="24"/>
              </w:rPr>
              <w:t xml:space="preserve"> 1 zrealizowano, 1 w trakcie realizacji</w:t>
            </w:r>
          </w:p>
        </w:tc>
      </w:tr>
      <w:tr w:rsidR="00D541AF" w:rsidRPr="00C82F73" w14:paraId="5FF3A4B0" w14:textId="77777777" w:rsidTr="001C183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4141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Przedszkole Miejskie nr 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1A74" w14:textId="56F0DFF3" w:rsidR="00D541AF" w:rsidRPr="00C82F73" w:rsidRDefault="00812DBC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D541AF" w:rsidRPr="00C82F73" w14:paraId="26C5E05C" w14:textId="77777777" w:rsidTr="001C183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D7E5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Przedszkole Miejskie nr 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2B81" w14:textId="17E24B7B" w:rsidR="00D541AF" w:rsidRPr="00C82F73" w:rsidRDefault="00BB1615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Zalecenie 1, zrealizowano</w:t>
            </w:r>
          </w:p>
        </w:tc>
      </w:tr>
      <w:tr w:rsidR="00D541AF" w:rsidRPr="00C82F73" w14:paraId="5154E29B" w14:textId="77777777" w:rsidTr="001C183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03DD" w14:textId="77777777" w:rsidR="00D541AF" w:rsidRPr="00C82F73" w:rsidRDefault="00D541AF" w:rsidP="00C82F7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82F73">
              <w:rPr>
                <w:rFonts w:cstheme="minorHAnsi"/>
                <w:sz w:val="24"/>
                <w:szCs w:val="24"/>
              </w:rPr>
              <w:t>Przedszkole Miejskie nr 3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F1FB" w14:textId="1DB727C1" w:rsidR="00D541AF" w:rsidRPr="00C82F73" w:rsidRDefault="00B55AE3" w:rsidP="00C82F73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82F73">
              <w:rPr>
                <w:rFonts w:cstheme="minorHAnsi"/>
                <w:bCs/>
                <w:sz w:val="24"/>
                <w:szCs w:val="24"/>
              </w:rPr>
              <w:t>Nie dotyczy</w:t>
            </w:r>
          </w:p>
        </w:tc>
      </w:tr>
    </w:tbl>
    <w:p w14:paraId="48AF2EC2" w14:textId="77777777" w:rsidR="00AA7415" w:rsidRDefault="00AA7415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699ADD94" w14:textId="77777777" w:rsidR="00AA7415" w:rsidRPr="00C82F73" w:rsidRDefault="00AA7415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755AA859" w14:textId="0ED578EE" w:rsidR="00D541AF" w:rsidRPr="00C82F73" w:rsidRDefault="00D541AF" w:rsidP="00C82F73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/>
          <w:sz w:val="28"/>
          <w:szCs w:val="28"/>
        </w:rPr>
      </w:pPr>
      <w:r w:rsidRPr="00C82F73">
        <w:rPr>
          <w:rFonts w:cstheme="minorHAnsi"/>
          <w:b/>
          <w:sz w:val="28"/>
          <w:szCs w:val="28"/>
        </w:rPr>
        <w:t>Remonty i inwestycje w roku szkolnym 202</w:t>
      </w:r>
      <w:r w:rsidR="00D41124" w:rsidRPr="00C82F73">
        <w:rPr>
          <w:rFonts w:cstheme="minorHAnsi"/>
          <w:b/>
          <w:sz w:val="28"/>
          <w:szCs w:val="28"/>
        </w:rPr>
        <w:t>3</w:t>
      </w:r>
      <w:r w:rsidRPr="00C82F73">
        <w:rPr>
          <w:rFonts w:cstheme="minorHAnsi"/>
          <w:b/>
          <w:sz w:val="28"/>
          <w:szCs w:val="28"/>
        </w:rPr>
        <w:t>/202</w:t>
      </w:r>
      <w:r w:rsidR="00D41124" w:rsidRPr="00C82F73">
        <w:rPr>
          <w:rFonts w:cstheme="minorHAnsi"/>
          <w:b/>
          <w:sz w:val="28"/>
          <w:szCs w:val="28"/>
        </w:rPr>
        <w:t>4</w:t>
      </w:r>
    </w:p>
    <w:p w14:paraId="192E0D19" w14:textId="254D4F7C" w:rsidR="00B25526" w:rsidRPr="00C82F73" w:rsidRDefault="00B25526" w:rsidP="00C82F73">
      <w:pPr>
        <w:spacing w:line="276" w:lineRule="auto"/>
        <w:rPr>
          <w:rFonts w:cstheme="minorHAnsi"/>
          <w:b/>
          <w:sz w:val="24"/>
          <w:szCs w:val="24"/>
        </w:rPr>
      </w:pPr>
      <w:r w:rsidRPr="00C82F73">
        <w:rPr>
          <w:rFonts w:cstheme="minorHAnsi"/>
          <w:b/>
          <w:sz w:val="24"/>
          <w:szCs w:val="24"/>
        </w:rPr>
        <w:t>Szkoła Podstawowa nr 1</w:t>
      </w:r>
    </w:p>
    <w:p w14:paraId="13A26FBD" w14:textId="728FC1CC" w:rsidR="009A6AA7" w:rsidRPr="00C82F73" w:rsidRDefault="00BA03AF" w:rsidP="00C82F73">
      <w:pPr>
        <w:spacing w:line="276" w:lineRule="auto"/>
        <w:rPr>
          <w:rFonts w:cstheme="minorHAnsi"/>
        </w:rPr>
      </w:pPr>
      <w:r w:rsidRPr="00C82F73">
        <w:rPr>
          <w:rFonts w:cstheme="minorHAnsi"/>
          <w:bCs/>
          <w:sz w:val="24"/>
          <w:szCs w:val="24"/>
        </w:rPr>
        <w:t xml:space="preserve">- </w:t>
      </w:r>
      <w:r w:rsidRPr="00C82F73">
        <w:rPr>
          <w:rFonts w:cstheme="minorHAnsi"/>
        </w:rPr>
        <w:t xml:space="preserve"> Remont pracowni języka polskiego nr 28 - malowanie ścian i sufitu,</w:t>
      </w:r>
    </w:p>
    <w:p w14:paraId="137DCDDD" w14:textId="40ED518F" w:rsidR="00C901F2" w:rsidRPr="00C82F73" w:rsidRDefault="00BA03AF" w:rsidP="00C82F73">
      <w:pPr>
        <w:spacing w:line="276" w:lineRule="auto"/>
        <w:rPr>
          <w:rFonts w:cstheme="minorHAnsi"/>
        </w:rPr>
      </w:pPr>
      <w:r w:rsidRPr="00C82F73">
        <w:rPr>
          <w:rFonts w:cstheme="minorHAnsi"/>
        </w:rPr>
        <w:t>-  Remont pracowni języka polskiego nr 41 - malowanie ścian, wykonanie  sufitu podwieszanego</w:t>
      </w:r>
      <w:r w:rsidR="00C901F2" w:rsidRPr="00C82F73">
        <w:rPr>
          <w:rFonts w:cstheme="minorHAnsi"/>
        </w:rPr>
        <w:t>, wymiana oświetlenia,</w:t>
      </w:r>
    </w:p>
    <w:p w14:paraId="2BE5B413" w14:textId="1F2D5C5F" w:rsidR="00C901F2" w:rsidRPr="00C82F73" w:rsidRDefault="00C901F2" w:rsidP="00C82F73">
      <w:pPr>
        <w:spacing w:line="276" w:lineRule="auto"/>
        <w:rPr>
          <w:rFonts w:cstheme="minorHAnsi"/>
        </w:rPr>
      </w:pPr>
      <w:r w:rsidRPr="00C82F73">
        <w:rPr>
          <w:rFonts w:cstheme="minorHAnsi"/>
        </w:rPr>
        <w:t>- Remont szatni klas IV – VIII – zburzenie ścianki, wylanie posadzki, ułożenie terakoty, wymiana parapetów i oświetlenia,</w:t>
      </w:r>
    </w:p>
    <w:p w14:paraId="10467BD8" w14:textId="37752D8B" w:rsidR="00C901F2" w:rsidRPr="00C82F73" w:rsidRDefault="00C901F2" w:rsidP="00C82F73">
      <w:pPr>
        <w:spacing w:line="276" w:lineRule="auto"/>
        <w:rPr>
          <w:rFonts w:cstheme="minorHAnsi"/>
        </w:rPr>
      </w:pPr>
      <w:r w:rsidRPr="00C82F73">
        <w:rPr>
          <w:rFonts w:cstheme="minorHAnsi"/>
        </w:rPr>
        <w:t>- Remont korytarza na I piętrze i klatek schodowych - malowanie ścian i sufitów, wymiana oświetlenia na korytarzu I piętra,</w:t>
      </w:r>
    </w:p>
    <w:p w14:paraId="533DC0E5" w14:textId="17EDABBF" w:rsidR="00C901F2" w:rsidRPr="00C82F73" w:rsidRDefault="00C901F2" w:rsidP="00C82F73">
      <w:pPr>
        <w:spacing w:line="276" w:lineRule="auto"/>
        <w:rPr>
          <w:rFonts w:cstheme="minorHAnsi"/>
        </w:rPr>
      </w:pPr>
      <w:r w:rsidRPr="00C82F73">
        <w:rPr>
          <w:rFonts w:cstheme="minorHAnsi"/>
        </w:rPr>
        <w:t>- Remont korytarza na parterze - malowanie lamperii,</w:t>
      </w:r>
    </w:p>
    <w:p w14:paraId="32770187" w14:textId="472D932B" w:rsidR="00C901F2" w:rsidRPr="00C82F73" w:rsidRDefault="00C901F2" w:rsidP="00C82F73">
      <w:pPr>
        <w:spacing w:line="276" w:lineRule="auto"/>
        <w:rPr>
          <w:rFonts w:cstheme="minorHAnsi"/>
        </w:rPr>
      </w:pPr>
      <w:r w:rsidRPr="00C82F73">
        <w:rPr>
          <w:rFonts w:cstheme="minorHAnsi"/>
        </w:rPr>
        <w:t>- Kuchnia - modernizacja instalacji elektrycznej, hydraulicznej i wentylacyjnej- przystosowanie do piecy konwekcyjnych,</w:t>
      </w:r>
    </w:p>
    <w:p w14:paraId="0172E2FC" w14:textId="4A2FA7B5" w:rsidR="00C901F2" w:rsidRPr="00C82F73" w:rsidRDefault="00C901F2" w:rsidP="00C82F73">
      <w:pPr>
        <w:spacing w:line="276" w:lineRule="auto"/>
        <w:rPr>
          <w:rFonts w:cstheme="minorHAnsi"/>
        </w:rPr>
      </w:pPr>
      <w:r w:rsidRPr="00C82F73">
        <w:rPr>
          <w:rFonts w:cstheme="minorHAnsi"/>
        </w:rPr>
        <w:t>- Montaż osłon lamp na sali gimnastycznej,</w:t>
      </w:r>
    </w:p>
    <w:p w14:paraId="6D0C7BA2" w14:textId="13C36C03" w:rsidR="00C901F2" w:rsidRPr="00C82F73" w:rsidRDefault="00C901F2" w:rsidP="00C82F73">
      <w:pPr>
        <w:spacing w:line="276" w:lineRule="auto"/>
        <w:rPr>
          <w:rFonts w:cstheme="minorHAnsi"/>
        </w:rPr>
      </w:pPr>
      <w:r w:rsidRPr="00C82F73">
        <w:rPr>
          <w:rFonts w:cstheme="minorHAnsi"/>
        </w:rPr>
        <w:t>- Remont kuchni- malowanie magazynku w piwnicy,</w:t>
      </w:r>
    </w:p>
    <w:p w14:paraId="768F3E38" w14:textId="27FB32CC" w:rsidR="00395903" w:rsidRPr="00C82F73" w:rsidRDefault="00C901F2" w:rsidP="00C82F73">
      <w:pPr>
        <w:spacing w:line="276" w:lineRule="auto"/>
        <w:rPr>
          <w:rFonts w:cstheme="minorHAnsi"/>
        </w:rPr>
      </w:pPr>
      <w:r w:rsidRPr="00C82F73">
        <w:rPr>
          <w:rFonts w:cstheme="minorHAnsi"/>
        </w:rPr>
        <w:t>- Remont ściany w stołówce- tynkowanie , malowanie,</w:t>
      </w:r>
      <w:r w:rsidR="00395903" w:rsidRPr="00C82F73">
        <w:rPr>
          <w:rFonts w:cstheme="minorHAnsi"/>
        </w:rPr>
        <w:t xml:space="preserve"> zabudowa meblowa,</w:t>
      </w:r>
    </w:p>
    <w:p w14:paraId="3A9C4C2A" w14:textId="47CAA2B4" w:rsidR="00395903" w:rsidRPr="00C82F73" w:rsidRDefault="00395903" w:rsidP="00C82F73">
      <w:pPr>
        <w:spacing w:line="276" w:lineRule="auto"/>
        <w:rPr>
          <w:rFonts w:cstheme="minorHAnsi"/>
        </w:rPr>
      </w:pPr>
      <w:r w:rsidRPr="00C82F73">
        <w:rPr>
          <w:rFonts w:cstheme="minorHAnsi"/>
        </w:rPr>
        <w:t>- Remont pokoju nauczycielskiego - malowanie ścian i sufitów,</w:t>
      </w:r>
    </w:p>
    <w:p w14:paraId="55A3E9B1" w14:textId="7F9B47C2" w:rsidR="009A6AA7" w:rsidRDefault="00395903" w:rsidP="00C82F73">
      <w:pPr>
        <w:spacing w:line="276" w:lineRule="auto"/>
        <w:rPr>
          <w:rFonts w:cstheme="minorHAnsi"/>
        </w:rPr>
      </w:pPr>
      <w:r w:rsidRPr="00C82F73">
        <w:rPr>
          <w:rFonts w:cstheme="minorHAnsi"/>
        </w:rPr>
        <w:t>- Bieżące naprawy w łazienkach - wymiana wężyków, kranów, sedesów, desek sedesowych.</w:t>
      </w:r>
    </w:p>
    <w:p w14:paraId="30D7000B" w14:textId="77777777" w:rsidR="00921B71" w:rsidRPr="00C82F73" w:rsidRDefault="00921B71" w:rsidP="00C82F73">
      <w:pPr>
        <w:spacing w:line="276" w:lineRule="auto"/>
        <w:rPr>
          <w:rFonts w:cstheme="minorHAnsi"/>
        </w:rPr>
      </w:pPr>
    </w:p>
    <w:p w14:paraId="078D95A6" w14:textId="77777777" w:rsidR="00395903" w:rsidRPr="00C82F73" w:rsidRDefault="00395903" w:rsidP="00C82F73">
      <w:pPr>
        <w:spacing w:line="276" w:lineRule="auto"/>
        <w:rPr>
          <w:rFonts w:cstheme="minorHAnsi"/>
        </w:rPr>
      </w:pPr>
    </w:p>
    <w:p w14:paraId="7B7C38FA" w14:textId="77777777" w:rsidR="00AA7415" w:rsidRDefault="009A6AA7" w:rsidP="00AA7415">
      <w:pPr>
        <w:spacing w:line="276" w:lineRule="auto"/>
        <w:rPr>
          <w:rFonts w:cstheme="minorHAnsi"/>
          <w:b/>
        </w:rPr>
      </w:pPr>
      <w:r w:rsidRPr="00C82F73">
        <w:rPr>
          <w:rFonts w:cstheme="minorHAnsi"/>
          <w:b/>
        </w:rPr>
        <w:lastRenderedPageBreak/>
        <w:t>Szkoła Podstawowa nr 2</w:t>
      </w:r>
    </w:p>
    <w:p w14:paraId="09BBE83E" w14:textId="6C20A899" w:rsidR="00B362A6" w:rsidRPr="00AA7415" w:rsidRDefault="00AA7415" w:rsidP="00AA7415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- </w:t>
      </w:r>
      <w:r w:rsidR="00B362A6" w:rsidRPr="00AA7415">
        <w:rPr>
          <w:rFonts w:cstheme="minorHAnsi"/>
        </w:rPr>
        <w:t>modernizacja sali lekcyjnej nr 26 w budynku na ul. Sitkowskiego,</w:t>
      </w:r>
    </w:p>
    <w:p w14:paraId="08C94CD2" w14:textId="2EC9DC7C" w:rsidR="00B362A6" w:rsidRPr="00AA7415" w:rsidRDefault="00AA7415" w:rsidP="00AA7415">
      <w:pPr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B362A6" w:rsidRPr="00AA7415">
        <w:rPr>
          <w:rFonts w:cstheme="minorHAnsi"/>
        </w:rPr>
        <w:t>likwidacja sali nr 31 i gabinetu wicedyrektora szkoły na ul. Sitkowskiego,</w:t>
      </w:r>
    </w:p>
    <w:p w14:paraId="2D94D3E8" w14:textId="2353A2F9" w:rsidR="00B362A6" w:rsidRPr="00AA7415" w:rsidRDefault="00AA7415" w:rsidP="00AA7415">
      <w:pPr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B362A6" w:rsidRPr="00AA7415">
        <w:rPr>
          <w:rFonts w:cstheme="minorHAnsi"/>
        </w:rPr>
        <w:t>przeniesienie gabinetu wicedyrektora szkoły do sali nr 38 na ul. Sitkowskiego,</w:t>
      </w:r>
    </w:p>
    <w:p w14:paraId="58D6EAED" w14:textId="77777777" w:rsidR="00AA7415" w:rsidRDefault="00AA7415" w:rsidP="00AA7415">
      <w:pPr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B362A6" w:rsidRPr="00AA7415">
        <w:rPr>
          <w:rFonts w:cstheme="minorHAnsi"/>
        </w:rPr>
        <w:t>wymiana stolików i krzeseł w sali nr 35 na ul. Sitkowskiego,</w:t>
      </w:r>
    </w:p>
    <w:p w14:paraId="1EEC1C0E" w14:textId="2DD64BEB" w:rsidR="00B362A6" w:rsidRPr="00AA7415" w:rsidRDefault="00AA7415" w:rsidP="00AA7415">
      <w:pPr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B362A6" w:rsidRPr="00AA7415">
        <w:rPr>
          <w:rFonts w:cstheme="minorHAnsi"/>
        </w:rPr>
        <w:t>modernizacja świetlicy szkolnej na ul. Chmielowskiego.</w:t>
      </w:r>
    </w:p>
    <w:p w14:paraId="62FD0346" w14:textId="77777777" w:rsidR="00B362A6" w:rsidRPr="00C82F73" w:rsidRDefault="00B362A6" w:rsidP="00AA7415">
      <w:pPr>
        <w:spacing w:before="120" w:after="120" w:line="276" w:lineRule="auto"/>
        <w:jc w:val="both"/>
        <w:rPr>
          <w:rFonts w:cstheme="minorHAnsi"/>
        </w:rPr>
      </w:pPr>
      <w:r w:rsidRPr="00C82F73">
        <w:rPr>
          <w:rFonts w:cstheme="minorHAnsi"/>
        </w:rPr>
        <w:t>Miasto Radzyń Podlaski pozyskało środki finansowe w Ministerstwie Sportu na remont i modernizacje zespołu boisk ORLIK, które zostaną przeprowadzone na przełomie 2024 i 2025 roku.</w:t>
      </w:r>
    </w:p>
    <w:p w14:paraId="138920A7" w14:textId="77777777" w:rsidR="00B25526" w:rsidRPr="00C82F73" w:rsidRDefault="00B25526" w:rsidP="00C82F73">
      <w:pPr>
        <w:spacing w:line="276" w:lineRule="auto"/>
        <w:rPr>
          <w:rFonts w:cstheme="minorHAnsi"/>
          <w:b/>
          <w:sz w:val="24"/>
          <w:szCs w:val="24"/>
        </w:rPr>
      </w:pPr>
    </w:p>
    <w:p w14:paraId="5EB6782C" w14:textId="2F025970" w:rsidR="007B357D" w:rsidRPr="00C82F73" w:rsidRDefault="007B357D" w:rsidP="00C82F73">
      <w:pPr>
        <w:spacing w:line="276" w:lineRule="auto"/>
        <w:rPr>
          <w:rFonts w:cstheme="minorHAnsi"/>
          <w:b/>
          <w:sz w:val="24"/>
          <w:szCs w:val="24"/>
        </w:rPr>
      </w:pPr>
      <w:r w:rsidRPr="00C82F73">
        <w:rPr>
          <w:rFonts w:cstheme="minorHAnsi"/>
          <w:b/>
          <w:sz w:val="24"/>
          <w:szCs w:val="24"/>
        </w:rPr>
        <w:t>Przedszkole Miejskie nr 1</w:t>
      </w:r>
    </w:p>
    <w:p w14:paraId="50AF8840" w14:textId="77777777" w:rsidR="00812DBC" w:rsidRPr="00C82F73" w:rsidRDefault="00812DBC" w:rsidP="00C82F73">
      <w:pPr>
        <w:spacing w:line="276" w:lineRule="auto"/>
        <w:rPr>
          <w:rFonts w:cstheme="minorHAnsi"/>
          <w:kern w:val="2"/>
        </w:rPr>
      </w:pPr>
      <w:r w:rsidRPr="00C82F73">
        <w:rPr>
          <w:rFonts w:cstheme="minorHAnsi"/>
          <w:kern w:val="2"/>
        </w:rPr>
        <w:t>- wymiana dywanów w 5 salach (darowizna z Fundacji PGE)</w:t>
      </w:r>
    </w:p>
    <w:p w14:paraId="790AD377" w14:textId="77777777" w:rsidR="00812DBC" w:rsidRPr="00C82F73" w:rsidRDefault="00812DBC" w:rsidP="00C82F73">
      <w:pPr>
        <w:spacing w:line="276" w:lineRule="auto"/>
        <w:rPr>
          <w:rFonts w:cstheme="minorHAnsi"/>
          <w:kern w:val="2"/>
        </w:rPr>
      </w:pPr>
      <w:r w:rsidRPr="00C82F73">
        <w:rPr>
          <w:rFonts w:cstheme="minorHAnsi"/>
          <w:kern w:val="2"/>
        </w:rPr>
        <w:t>- wymiana zestawów mebli w 5 salach (darowizna z Fundacji PGE)</w:t>
      </w:r>
    </w:p>
    <w:p w14:paraId="2F5F82BA" w14:textId="77777777" w:rsidR="00812DBC" w:rsidRPr="00C82F73" w:rsidRDefault="00812DBC" w:rsidP="00C82F73">
      <w:pPr>
        <w:spacing w:line="276" w:lineRule="auto"/>
        <w:rPr>
          <w:rFonts w:cstheme="minorHAnsi"/>
          <w:kern w:val="2"/>
        </w:rPr>
      </w:pPr>
      <w:r w:rsidRPr="00C82F73">
        <w:rPr>
          <w:rFonts w:cstheme="minorHAnsi"/>
          <w:kern w:val="2"/>
        </w:rPr>
        <w:t xml:space="preserve">- wymiana paneli podłogowych w Sali </w:t>
      </w:r>
    </w:p>
    <w:p w14:paraId="7E26F534" w14:textId="77777777" w:rsidR="00812DBC" w:rsidRPr="00C82F73" w:rsidRDefault="00812DBC" w:rsidP="00C82F73">
      <w:pPr>
        <w:spacing w:line="276" w:lineRule="auto"/>
        <w:rPr>
          <w:rFonts w:cstheme="minorHAnsi"/>
          <w:kern w:val="2"/>
        </w:rPr>
      </w:pPr>
      <w:r w:rsidRPr="00C82F73">
        <w:rPr>
          <w:rFonts w:cstheme="minorHAnsi"/>
          <w:kern w:val="2"/>
        </w:rPr>
        <w:t>- odmalowanie 1 sali</w:t>
      </w:r>
    </w:p>
    <w:p w14:paraId="461C8F3A" w14:textId="77777777" w:rsidR="00812DBC" w:rsidRPr="00C82F73" w:rsidRDefault="00812DBC" w:rsidP="00C82F73">
      <w:pPr>
        <w:spacing w:line="276" w:lineRule="auto"/>
        <w:rPr>
          <w:rFonts w:cstheme="minorHAnsi"/>
          <w:b/>
          <w:sz w:val="24"/>
          <w:szCs w:val="24"/>
        </w:rPr>
      </w:pPr>
    </w:p>
    <w:p w14:paraId="5A06D3B5" w14:textId="6CAAD97B" w:rsidR="007B357D" w:rsidRPr="00C82F73" w:rsidRDefault="007B357D" w:rsidP="00C82F73">
      <w:pPr>
        <w:spacing w:line="276" w:lineRule="auto"/>
        <w:rPr>
          <w:rFonts w:cstheme="minorHAnsi"/>
          <w:b/>
          <w:sz w:val="24"/>
          <w:szCs w:val="24"/>
        </w:rPr>
      </w:pPr>
      <w:r w:rsidRPr="00C82F73">
        <w:rPr>
          <w:rFonts w:cstheme="minorHAnsi"/>
          <w:b/>
          <w:sz w:val="24"/>
          <w:szCs w:val="24"/>
        </w:rPr>
        <w:t xml:space="preserve">Przedszkole Miejskie nr </w:t>
      </w:r>
      <w:r w:rsidR="009D56A2" w:rsidRPr="00C82F73">
        <w:rPr>
          <w:rFonts w:cstheme="minorHAnsi"/>
          <w:b/>
          <w:sz w:val="24"/>
          <w:szCs w:val="24"/>
        </w:rPr>
        <w:t>2</w:t>
      </w:r>
    </w:p>
    <w:p w14:paraId="23736416" w14:textId="3FC2006E" w:rsidR="00BA03AF" w:rsidRPr="00C82F73" w:rsidRDefault="00BA03AF" w:rsidP="00C82F73">
      <w:pPr>
        <w:spacing w:line="276" w:lineRule="auto"/>
        <w:rPr>
          <w:rFonts w:cstheme="minorHAnsi"/>
          <w:kern w:val="2"/>
          <w14:ligatures w14:val="standardContextual"/>
        </w:rPr>
      </w:pPr>
      <w:r w:rsidRPr="00C82F73">
        <w:rPr>
          <w:rFonts w:cstheme="minorHAnsi"/>
          <w:kern w:val="2"/>
          <w14:ligatures w14:val="standardContextual"/>
        </w:rPr>
        <w:t>- Doświetlenie gabinetu specjalistów (zamontowanie szyby)</w:t>
      </w:r>
    </w:p>
    <w:p w14:paraId="1CD36EBF" w14:textId="1FCA6F5F" w:rsidR="00BA03AF" w:rsidRPr="00C82F73" w:rsidRDefault="00BA03AF" w:rsidP="00C82F73">
      <w:pPr>
        <w:spacing w:line="276" w:lineRule="auto"/>
        <w:rPr>
          <w:rFonts w:cstheme="minorHAnsi"/>
          <w:kern w:val="2"/>
          <w14:ligatures w14:val="standardContextual"/>
        </w:rPr>
      </w:pPr>
      <w:r w:rsidRPr="00C82F73">
        <w:rPr>
          <w:rFonts w:cstheme="minorHAnsi"/>
          <w:kern w:val="2"/>
          <w14:ligatures w14:val="standardContextual"/>
        </w:rPr>
        <w:t>-  Odmalowanie toalet z których korzystają dzieci.</w:t>
      </w:r>
    </w:p>
    <w:p w14:paraId="764C4530" w14:textId="3C6C5FF6" w:rsidR="00BA03AF" w:rsidRPr="00C82F73" w:rsidRDefault="00BA03AF" w:rsidP="00C82F73">
      <w:pPr>
        <w:spacing w:line="276" w:lineRule="auto"/>
        <w:rPr>
          <w:rFonts w:cstheme="minorHAnsi"/>
          <w:kern w:val="2"/>
          <w14:ligatures w14:val="standardContextual"/>
        </w:rPr>
      </w:pPr>
      <w:r w:rsidRPr="00C82F73">
        <w:rPr>
          <w:rFonts w:cstheme="minorHAnsi"/>
          <w:kern w:val="2"/>
          <w14:ligatures w14:val="standardContextual"/>
        </w:rPr>
        <w:t>-  Odmalowanie korytarza.</w:t>
      </w:r>
    </w:p>
    <w:p w14:paraId="67073E4B" w14:textId="54777040" w:rsidR="00BA03AF" w:rsidRPr="00C82F73" w:rsidRDefault="00BA03AF" w:rsidP="00C82F73">
      <w:pPr>
        <w:spacing w:line="276" w:lineRule="auto"/>
        <w:rPr>
          <w:rFonts w:cstheme="minorHAnsi"/>
          <w:kern w:val="2"/>
          <w14:ligatures w14:val="standardContextual"/>
        </w:rPr>
      </w:pPr>
      <w:r w:rsidRPr="00C82F73">
        <w:rPr>
          <w:rFonts w:cstheme="minorHAnsi"/>
          <w:kern w:val="2"/>
          <w14:ligatures w14:val="standardContextual"/>
        </w:rPr>
        <w:t>- Wymiana zniszczonych elementów konstrukcyjnych placu zabaw.</w:t>
      </w:r>
    </w:p>
    <w:p w14:paraId="1BEDA6D4" w14:textId="35FFB8AF" w:rsidR="00BA03AF" w:rsidRPr="00C82F73" w:rsidRDefault="00BA03AF" w:rsidP="00C82F73">
      <w:pPr>
        <w:spacing w:line="276" w:lineRule="auto"/>
        <w:rPr>
          <w:rFonts w:cstheme="minorHAnsi"/>
          <w:kern w:val="2"/>
          <w14:ligatures w14:val="standardContextual"/>
        </w:rPr>
      </w:pPr>
      <w:r w:rsidRPr="00C82F73">
        <w:rPr>
          <w:rFonts w:cstheme="minorHAnsi"/>
          <w:kern w:val="2"/>
          <w14:ligatures w14:val="standardContextual"/>
        </w:rPr>
        <w:t>- Drobne naprawy wykonywane na bieżąco.</w:t>
      </w:r>
    </w:p>
    <w:p w14:paraId="51D8385C" w14:textId="4D585D4C" w:rsidR="00BA03AF" w:rsidRDefault="00BA03AF" w:rsidP="00C82F73">
      <w:pPr>
        <w:spacing w:line="276" w:lineRule="auto"/>
        <w:rPr>
          <w:rFonts w:cstheme="minorHAnsi"/>
          <w:kern w:val="2"/>
          <w14:ligatures w14:val="standardContextual"/>
        </w:rPr>
      </w:pPr>
      <w:r w:rsidRPr="00C82F73">
        <w:rPr>
          <w:rFonts w:cstheme="minorHAnsi"/>
          <w:kern w:val="2"/>
          <w14:ligatures w14:val="standardContextual"/>
        </w:rPr>
        <w:t>-  Zakupy niezbędnych elementów wyposażenia ( szafa do gabinetu specjalistów, odkurzacz, czajnik elektryczny do kuchni).</w:t>
      </w:r>
    </w:p>
    <w:p w14:paraId="2876594C" w14:textId="77777777" w:rsidR="00921B71" w:rsidRPr="00C82F73" w:rsidRDefault="00921B71" w:rsidP="00C82F73">
      <w:pPr>
        <w:spacing w:line="276" w:lineRule="auto"/>
        <w:rPr>
          <w:rFonts w:cstheme="minorHAnsi"/>
          <w:kern w:val="2"/>
          <w14:ligatures w14:val="standardContextual"/>
        </w:rPr>
      </w:pPr>
    </w:p>
    <w:p w14:paraId="0CFE41B0" w14:textId="77F73349" w:rsidR="007B357D" w:rsidRPr="00C82F73" w:rsidRDefault="007B357D" w:rsidP="00C82F73">
      <w:pPr>
        <w:spacing w:line="276" w:lineRule="auto"/>
        <w:rPr>
          <w:rFonts w:cstheme="minorHAnsi"/>
          <w:b/>
          <w:sz w:val="24"/>
          <w:szCs w:val="24"/>
        </w:rPr>
      </w:pPr>
      <w:r w:rsidRPr="00C82F73">
        <w:rPr>
          <w:rFonts w:cstheme="minorHAnsi"/>
          <w:b/>
          <w:sz w:val="24"/>
          <w:szCs w:val="24"/>
        </w:rPr>
        <w:t xml:space="preserve">Przedszkole Miejskie nr </w:t>
      </w:r>
      <w:r w:rsidR="009D56A2" w:rsidRPr="00C82F73">
        <w:rPr>
          <w:rFonts w:cstheme="minorHAnsi"/>
          <w:b/>
          <w:sz w:val="24"/>
          <w:szCs w:val="24"/>
        </w:rPr>
        <w:t>3</w:t>
      </w:r>
    </w:p>
    <w:p w14:paraId="7EE5D9BB" w14:textId="77777777" w:rsidR="00D41124" w:rsidRPr="00C82F73" w:rsidRDefault="00D41124" w:rsidP="00C82F73">
      <w:pPr>
        <w:spacing w:line="276" w:lineRule="auto"/>
        <w:rPr>
          <w:rFonts w:cstheme="minorHAnsi"/>
        </w:rPr>
      </w:pPr>
      <w:r w:rsidRPr="00C82F73">
        <w:rPr>
          <w:rFonts w:cstheme="minorHAnsi"/>
        </w:rPr>
        <w:t>- Odmalowanie korytarzy i klatek schodowych w PM3;</w:t>
      </w:r>
    </w:p>
    <w:p w14:paraId="52DED3CB" w14:textId="77777777" w:rsidR="00D41124" w:rsidRPr="00C82F73" w:rsidRDefault="00D41124" w:rsidP="00C82F73">
      <w:pPr>
        <w:spacing w:line="276" w:lineRule="auto"/>
        <w:rPr>
          <w:rFonts w:cstheme="minorHAnsi"/>
        </w:rPr>
      </w:pPr>
      <w:r w:rsidRPr="00C82F73">
        <w:rPr>
          <w:rFonts w:cstheme="minorHAnsi"/>
        </w:rPr>
        <w:t>- Drobne prace naprawcze wewnątrz budynku i na zewnątrz;</w:t>
      </w:r>
    </w:p>
    <w:p w14:paraId="496FEC23" w14:textId="77777777" w:rsidR="00D41124" w:rsidRPr="00C82F73" w:rsidRDefault="00D41124" w:rsidP="00C82F73">
      <w:pPr>
        <w:spacing w:line="276" w:lineRule="auto"/>
        <w:rPr>
          <w:rFonts w:cstheme="minorHAnsi"/>
        </w:rPr>
      </w:pPr>
      <w:r w:rsidRPr="00C82F73">
        <w:rPr>
          <w:rFonts w:cstheme="minorHAnsi"/>
        </w:rPr>
        <w:t>- Prace naprawcze na placu zabaw;</w:t>
      </w:r>
    </w:p>
    <w:p w14:paraId="65C2C8F0" w14:textId="77777777" w:rsidR="00D41124" w:rsidRPr="00C82F73" w:rsidRDefault="00D41124" w:rsidP="00C82F73">
      <w:pPr>
        <w:spacing w:line="276" w:lineRule="auto"/>
        <w:rPr>
          <w:rFonts w:cstheme="minorHAnsi"/>
        </w:rPr>
      </w:pPr>
      <w:r w:rsidRPr="00C82F73">
        <w:rPr>
          <w:rFonts w:cstheme="minorHAnsi"/>
        </w:rPr>
        <w:t>- prace naprawcze ogrodzenia wokół przedszkola.</w:t>
      </w:r>
    </w:p>
    <w:p w14:paraId="0DA7F16F" w14:textId="77777777" w:rsidR="00D41124" w:rsidRPr="00C82F73" w:rsidRDefault="00D41124" w:rsidP="00C82F73">
      <w:pPr>
        <w:spacing w:line="276" w:lineRule="auto"/>
        <w:rPr>
          <w:rFonts w:cstheme="minorHAnsi"/>
          <w:b/>
          <w:sz w:val="24"/>
          <w:szCs w:val="24"/>
        </w:rPr>
      </w:pPr>
    </w:p>
    <w:p w14:paraId="375E5CFD" w14:textId="77777777" w:rsidR="001B7192" w:rsidRPr="00C82F73" w:rsidRDefault="001B7192" w:rsidP="00C82F73">
      <w:pPr>
        <w:spacing w:line="276" w:lineRule="auto"/>
        <w:rPr>
          <w:rFonts w:cstheme="minorHAnsi"/>
          <w:b/>
        </w:rPr>
      </w:pPr>
    </w:p>
    <w:p w14:paraId="2B7ED340" w14:textId="7CE0C1EA" w:rsidR="00D541AF" w:rsidRPr="00C82F73" w:rsidRDefault="00D541AF" w:rsidP="00C82F73">
      <w:pPr>
        <w:spacing w:line="276" w:lineRule="auto"/>
        <w:jc w:val="both"/>
        <w:rPr>
          <w:rFonts w:cstheme="minorHAnsi"/>
          <w:b/>
          <w:sz w:val="28"/>
          <w:szCs w:val="28"/>
        </w:rPr>
      </w:pPr>
      <w:r w:rsidRPr="00C82F73">
        <w:rPr>
          <w:rFonts w:cstheme="minorHAnsi"/>
          <w:b/>
          <w:sz w:val="24"/>
          <w:szCs w:val="24"/>
        </w:rPr>
        <w:lastRenderedPageBreak/>
        <w:t xml:space="preserve">VIII. </w:t>
      </w:r>
      <w:r w:rsidRPr="00C82F73">
        <w:rPr>
          <w:rFonts w:cstheme="minorHAnsi"/>
          <w:b/>
          <w:sz w:val="28"/>
          <w:szCs w:val="28"/>
        </w:rPr>
        <w:t>Programy realizowane w placówkach oświatowych podlegających miastu.</w:t>
      </w:r>
    </w:p>
    <w:p w14:paraId="3B7B0BF4" w14:textId="4603B8EE" w:rsidR="00D541AF" w:rsidRPr="00C82F73" w:rsidRDefault="00D541AF" w:rsidP="00C82F73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C82F73">
        <w:rPr>
          <w:rFonts w:cstheme="minorHAnsi"/>
          <w:bCs/>
          <w:sz w:val="24"/>
          <w:szCs w:val="24"/>
        </w:rPr>
        <w:t>Dotacja celowa na wyposażenie szkół w podręczniki, materiały edukacyjne lub materiały ćwiczeniowe</w:t>
      </w:r>
      <w:r w:rsidR="00C55842" w:rsidRPr="00C82F73">
        <w:rPr>
          <w:rFonts w:cstheme="minorHAnsi"/>
          <w:bCs/>
          <w:sz w:val="24"/>
          <w:szCs w:val="24"/>
        </w:rPr>
        <w:t xml:space="preserve"> </w:t>
      </w:r>
      <w:r w:rsidR="00CC720C" w:rsidRPr="00C82F73">
        <w:rPr>
          <w:rFonts w:cstheme="minorHAnsi"/>
          <w:b/>
          <w:sz w:val="24"/>
          <w:szCs w:val="24"/>
        </w:rPr>
        <w:t>–</w:t>
      </w:r>
      <w:r w:rsidR="00C55842" w:rsidRPr="00C82F73">
        <w:rPr>
          <w:rFonts w:cstheme="minorHAnsi"/>
          <w:b/>
          <w:sz w:val="24"/>
          <w:szCs w:val="24"/>
        </w:rPr>
        <w:t xml:space="preserve"> </w:t>
      </w:r>
      <w:r w:rsidR="00584963" w:rsidRPr="00C82F73">
        <w:rPr>
          <w:rFonts w:cstheme="minorHAnsi"/>
          <w:b/>
          <w:sz w:val="24"/>
          <w:szCs w:val="24"/>
        </w:rPr>
        <w:t xml:space="preserve">   </w:t>
      </w:r>
      <w:r w:rsidR="00CF6E4D" w:rsidRPr="00C82F73">
        <w:rPr>
          <w:rFonts w:cstheme="minorHAnsi"/>
          <w:b/>
          <w:sz w:val="24"/>
          <w:szCs w:val="24"/>
        </w:rPr>
        <w:t>157 094,59</w:t>
      </w:r>
      <w:r w:rsidR="00584963" w:rsidRPr="00C82F73">
        <w:rPr>
          <w:rFonts w:cstheme="minorHAnsi"/>
          <w:b/>
          <w:sz w:val="24"/>
          <w:szCs w:val="24"/>
        </w:rPr>
        <w:t xml:space="preserve"> </w:t>
      </w:r>
      <w:r w:rsidR="00CC720C" w:rsidRPr="00C82F73">
        <w:rPr>
          <w:rFonts w:cstheme="minorHAnsi"/>
          <w:b/>
          <w:sz w:val="24"/>
          <w:szCs w:val="24"/>
        </w:rPr>
        <w:t xml:space="preserve"> zł</w:t>
      </w:r>
      <w:r w:rsidR="00CF6E4D" w:rsidRPr="00C82F73">
        <w:rPr>
          <w:rFonts w:cstheme="minorHAnsi"/>
          <w:b/>
          <w:sz w:val="24"/>
          <w:szCs w:val="24"/>
        </w:rPr>
        <w:t>.</w:t>
      </w:r>
    </w:p>
    <w:p w14:paraId="3B1ED092" w14:textId="77777777" w:rsidR="00D541AF" w:rsidRPr="00C82F73" w:rsidRDefault="00D541AF" w:rsidP="00C82F73">
      <w:pPr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14:paraId="28343959" w14:textId="22C5257F" w:rsidR="00D541AF" w:rsidRPr="00C82F73" w:rsidRDefault="00D541AF" w:rsidP="00C82F73">
      <w:pPr>
        <w:spacing w:line="276" w:lineRule="auto"/>
        <w:jc w:val="both"/>
        <w:rPr>
          <w:rFonts w:cstheme="minorHAnsi"/>
          <w:b/>
          <w:sz w:val="28"/>
          <w:szCs w:val="28"/>
        </w:rPr>
      </w:pPr>
      <w:r w:rsidRPr="00C82F73">
        <w:rPr>
          <w:rFonts w:cstheme="minorHAnsi"/>
          <w:b/>
          <w:sz w:val="28"/>
          <w:szCs w:val="28"/>
        </w:rPr>
        <w:t>IX.</w:t>
      </w:r>
      <w:r w:rsidR="004A2EF8" w:rsidRPr="00C82F73">
        <w:rPr>
          <w:rFonts w:cstheme="minorHAnsi"/>
          <w:b/>
          <w:sz w:val="28"/>
          <w:szCs w:val="28"/>
        </w:rPr>
        <w:t xml:space="preserve"> </w:t>
      </w:r>
      <w:r w:rsidRPr="00C82F73">
        <w:rPr>
          <w:rFonts w:cstheme="minorHAnsi"/>
          <w:b/>
          <w:sz w:val="28"/>
          <w:szCs w:val="28"/>
        </w:rPr>
        <w:t>Pomoc materialna dla uczniów w roku szkolnym 202</w:t>
      </w:r>
      <w:r w:rsidR="00584963" w:rsidRPr="00C82F73">
        <w:rPr>
          <w:rFonts w:cstheme="minorHAnsi"/>
          <w:b/>
          <w:sz w:val="28"/>
          <w:szCs w:val="28"/>
        </w:rPr>
        <w:t>3</w:t>
      </w:r>
      <w:r w:rsidRPr="00C82F73">
        <w:rPr>
          <w:rFonts w:cstheme="minorHAnsi"/>
          <w:b/>
          <w:sz w:val="28"/>
          <w:szCs w:val="28"/>
        </w:rPr>
        <w:t>/202</w:t>
      </w:r>
      <w:r w:rsidR="00584963" w:rsidRPr="00C82F73">
        <w:rPr>
          <w:rFonts w:cstheme="minorHAnsi"/>
          <w:b/>
          <w:sz w:val="28"/>
          <w:szCs w:val="28"/>
        </w:rPr>
        <w:t>4</w:t>
      </w:r>
    </w:p>
    <w:p w14:paraId="7688E0AC" w14:textId="2642DEDD" w:rsidR="00D541AF" w:rsidRPr="00AA7415" w:rsidRDefault="00D541AF" w:rsidP="00C82F73">
      <w:pPr>
        <w:spacing w:line="276" w:lineRule="auto"/>
        <w:jc w:val="both"/>
        <w:rPr>
          <w:rFonts w:cstheme="minorHAnsi"/>
          <w:bCs/>
        </w:rPr>
      </w:pPr>
      <w:r w:rsidRPr="00C82F73">
        <w:rPr>
          <w:rFonts w:cstheme="minorHAnsi"/>
          <w:b/>
        </w:rPr>
        <w:t xml:space="preserve">Stypendium szkolne </w:t>
      </w:r>
      <w:r w:rsidRPr="00AA7415">
        <w:rPr>
          <w:rFonts w:cstheme="minorHAnsi"/>
          <w:bCs/>
        </w:rPr>
        <w:t xml:space="preserve">– </w:t>
      </w:r>
      <w:r w:rsidR="00BE7F44" w:rsidRPr="00AA7415">
        <w:rPr>
          <w:rFonts w:cstheme="minorHAnsi"/>
          <w:bCs/>
        </w:rPr>
        <w:t xml:space="preserve"> </w:t>
      </w:r>
      <w:r w:rsidR="005E5E84" w:rsidRPr="00AA7415">
        <w:rPr>
          <w:rFonts w:cstheme="minorHAnsi"/>
          <w:bCs/>
        </w:rPr>
        <w:t xml:space="preserve"> </w:t>
      </w:r>
      <w:r w:rsidR="0091568D" w:rsidRPr="00AA7415">
        <w:rPr>
          <w:rFonts w:cstheme="minorHAnsi"/>
          <w:bCs/>
        </w:rPr>
        <w:t xml:space="preserve">85 uczniów za okres wrzesień – grudzień 2023 r., 73 uczniów  za okres styczeń – czerwiec 2024r., </w:t>
      </w:r>
      <w:r w:rsidR="005E5E84" w:rsidRPr="00AA7415">
        <w:rPr>
          <w:rFonts w:cstheme="minorHAnsi"/>
          <w:bCs/>
        </w:rPr>
        <w:t xml:space="preserve"> </w:t>
      </w:r>
      <w:r w:rsidR="00BE7F44" w:rsidRPr="00AA7415">
        <w:rPr>
          <w:rFonts w:cstheme="minorHAnsi"/>
          <w:bCs/>
        </w:rPr>
        <w:t>(</w:t>
      </w:r>
      <w:r w:rsidR="0091568D" w:rsidRPr="00AA7415">
        <w:rPr>
          <w:rFonts w:cstheme="minorHAnsi"/>
          <w:bCs/>
        </w:rPr>
        <w:t xml:space="preserve"> łączna kwota:</w:t>
      </w:r>
      <w:r w:rsidR="00BE7F44" w:rsidRPr="00AA7415">
        <w:rPr>
          <w:rFonts w:cstheme="minorHAnsi"/>
          <w:bCs/>
        </w:rPr>
        <w:t xml:space="preserve"> </w:t>
      </w:r>
      <w:r w:rsidR="0091568D" w:rsidRPr="00AA7415">
        <w:rPr>
          <w:rFonts w:cstheme="minorHAnsi"/>
          <w:bCs/>
        </w:rPr>
        <w:t xml:space="preserve">114 593,22 </w:t>
      </w:r>
      <w:r w:rsidR="00BE7F44" w:rsidRPr="00AA7415">
        <w:rPr>
          <w:rFonts w:cstheme="minorHAnsi"/>
          <w:bCs/>
        </w:rPr>
        <w:t>zł)</w:t>
      </w:r>
      <w:r w:rsidR="00B35456" w:rsidRPr="00AA7415">
        <w:rPr>
          <w:rFonts w:cstheme="minorHAnsi"/>
          <w:bCs/>
        </w:rPr>
        <w:t>,</w:t>
      </w:r>
    </w:p>
    <w:p w14:paraId="7C20226A" w14:textId="561468EA" w:rsidR="00D541AF" w:rsidRPr="00921B71" w:rsidRDefault="00D541AF" w:rsidP="00C82F73">
      <w:pPr>
        <w:spacing w:line="276" w:lineRule="auto"/>
        <w:jc w:val="both"/>
        <w:rPr>
          <w:rFonts w:cstheme="minorHAnsi"/>
        </w:rPr>
      </w:pPr>
      <w:r w:rsidRPr="00C82F73">
        <w:rPr>
          <w:rFonts w:cstheme="minorHAnsi"/>
          <w:b/>
        </w:rPr>
        <w:t xml:space="preserve">Zasiłki szkolne </w:t>
      </w:r>
      <w:r w:rsidRPr="00AA7415">
        <w:rPr>
          <w:rFonts w:cstheme="minorHAnsi"/>
          <w:bCs/>
        </w:rPr>
        <w:t>–</w:t>
      </w:r>
      <w:r w:rsidR="0091568D" w:rsidRPr="00AA7415">
        <w:rPr>
          <w:rFonts w:cstheme="minorHAnsi"/>
          <w:bCs/>
        </w:rPr>
        <w:t xml:space="preserve"> </w:t>
      </w:r>
      <w:bookmarkStart w:id="2" w:name="_Hlk179463323"/>
      <w:r w:rsidR="0091568D" w:rsidRPr="00AA7415">
        <w:rPr>
          <w:rFonts w:cstheme="minorHAnsi"/>
          <w:bCs/>
        </w:rPr>
        <w:t>9 uczniów</w:t>
      </w:r>
      <w:r w:rsidR="005E5E84" w:rsidRPr="00AA7415">
        <w:rPr>
          <w:rFonts w:cstheme="minorHAnsi"/>
          <w:bCs/>
        </w:rPr>
        <w:t xml:space="preserve">  </w:t>
      </w:r>
      <w:r w:rsidR="0091568D" w:rsidRPr="00AA7415">
        <w:rPr>
          <w:rFonts w:cstheme="minorHAnsi"/>
          <w:bCs/>
        </w:rPr>
        <w:t>za okres</w:t>
      </w:r>
      <w:r w:rsidR="005E5E84" w:rsidRPr="00AA7415">
        <w:rPr>
          <w:rFonts w:cstheme="minorHAnsi"/>
          <w:bCs/>
        </w:rPr>
        <w:t xml:space="preserve">  </w:t>
      </w:r>
      <w:r w:rsidR="0091568D" w:rsidRPr="00AA7415">
        <w:rPr>
          <w:rFonts w:cstheme="minorHAnsi"/>
          <w:bCs/>
        </w:rPr>
        <w:t>wrzesień – grudzień 2023 r,</w:t>
      </w:r>
      <w:r w:rsidR="00584963" w:rsidRPr="00AA7415">
        <w:rPr>
          <w:rFonts w:cstheme="minorHAnsi"/>
          <w:bCs/>
        </w:rPr>
        <w:t xml:space="preserve"> 5 uczniów</w:t>
      </w:r>
      <w:r w:rsidR="0091568D" w:rsidRPr="00AA7415">
        <w:rPr>
          <w:rFonts w:cstheme="minorHAnsi"/>
          <w:bCs/>
        </w:rPr>
        <w:t xml:space="preserve"> za okres styczeń – czerwiec 2024 r.</w:t>
      </w:r>
      <w:r w:rsidR="00584963" w:rsidRPr="00AA7415">
        <w:rPr>
          <w:rFonts w:cstheme="minorHAnsi"/>
          <w:bCs/>
        </w:rPr>
        <w:t>,</w:t>
      </w:r>
      <w:r w:rsidR="00BE7F44" w:rsidRPr="00AA7415">
        <w:rPr>
          <w:rFonts w:cstheme="minorHAnsi"/>
          <w:bCs/>
        </w:rPr>
        <w:t>(</w:t>
      </w:r>
      <w:r w:rsidR="005E5E84" w:rsidRPr="00AA7415">
        <w:rPr>
          <w:rFonts w:cstheme="minorHAnsi"/>
          <w:bCs/>
        </w:rPr>
        <w:t xml:space="preserve"> </w:t>
      </w:r>
      <w:r w:rsidR="00584963" w:rsidRPr="00AA7415">
        <w:rPr>
          <w:rFonts w:cstheme="minorHAnsi"/>
          <w:bCs/>
        </w:rPr>
        <w:t>łączna kwota:</w:t>
      </w:r>
      <w:r w:rsidR="005E5E84" w:rsidRPr="00AA7415">
        <w:rPr>
          <w:rFonts w:cstheme="minorHAnsi"/>
          <w:bCs/>
        </w:rPr>
        <w:t xml:space="preserve">  </w:t>
      </w:r>
      <w:r w:rsidR="00584963" w:rsidRPr="00AA7415">
        <w:rPr>
          <w:rFonts w:cstheme="minorHAnsi"/>
          <w:bCs/>
        </w:rPr>
        <w:t>6 600,00</w:t>
      </w:r>
      <w:r w:rsidR="005E5E84" w:rsidRPr="00AA7415">
        <w:rPr>
          <w:rFonts w:cstheme="minorHAnsi"/>
          <w:bCs/>
        </w:rPr>
        <w:t xml:space="preserve">  </w:t>
      </w:r>
      <w:r w:rsidR="00BE7F44" w:rsidRPr="00AA7415">
        <w:rPr>
          <w:rFonts w:cstheme="minorHAnsi"/>
          <w:bCs/>
        </w:rPr>
        <w:t>00 zł)</w:t>
      </w:r>
      <w:r w:rsidR="00B35456" w:rsidRPr="00AA7415">
        <w:rPr>
          <w:rFonts w:cstheme="minorHAnsi"/>
          <w:bCs/>
        </w:rPr>
        <w:t>,</w:t>
      </w:r>
      <w:r w:rsidR="00921B71" w:rsidRPr="00921B71">
        <w:rPr>
          <w:rFonts w:cstheme="minorHAnsi"/>
          <w:b/>
        </w:rPr>
        <w:t xml:space="preserve"> </w:t>
      </w:r>
      <w:r w:rsidR="00921B71">
        <w:rPr>
          <w:rFonts w:cstheme="minorHAnsi"/>
          <w:bCs/>
        </w:rPr>
        <w:t>z</w:t>
      </w:r>
      <w:r w:rsidR="00921B71" w:rsidRPr="00921B71">
        <w:rPr>
          <w:rFonts w:cstheme="minorHAnsi"/>
          <w:bCs/>
        </w:rPr>
        <w:t>asiłek szkolny</w:t>
      </w:r>
      <w:r w:rsidR="00921B71" w:rsidRPr="00C82F73">
        <w:rPr>
          <w:rFonts w:cstheme="minorHAnsi"/>
          <w:b/>
        </w:rPr>
        <w:t xml:space="preserve"> </w:t>
      </w:r>
      <w:r w:rsidR="00921B71" w:rsidRPr="00C82F73">
        <w:rPr>
          <w:rFonts w:cstheme="minorHAnsi"/>
        </w:rPr>
        <w:t xml:space="preserve">może być przyznany uczniowi znajdującemu się przejściowo w trudnej sytuacji materialnej spowodowanej zdarzeniem losowym. W roku  szkolnym 2023/2024 zasiłki szkolne otrzymało </w:t>
      </w:r>
      <w:r w:rsidR="00921B71" w:rsidRPr="00C82F73">
        <w:rPr>
          <w:rFonts w:cstheme="minorHAnsi"/>
          <w:b/>
          <w:bCs/>
        </w:rPr>
        <w:t xml:space="preserve">14 </w:t>
      </w:r>
      <w:r w:rsidR="00921B71" w:rsidRPr="00C82F73">
        <w:rPr>
          <w:rFonts w:cstheme="minorHAnsi"/>
        </w:rPr>
        <w:t xml:space="preserve"> uczniów, którzy znaleźli się w  różnych  trudnych sytuacjach losowych (śmierć lub choroba rodzica bądź ucznia, utrata pracy, itp.).</w:t>
      </w:r>
    </w:p>
    <w:bookmarkEnd w:id="2"/>
    <w:p w14:paraId="4C820686" w14:textId="2D14A4BE" w:rsidR="00584963" w:rsidRPr="00AA7415" w:rsidRDefault="00BE7F44" w:rsidP="00C82F73">
      <w:pPr>
        <w:spacing w:line="276" w:lineRule="auto"/>
        <w:jc w:val="both"/>
        <w:rPr>
          <w:rFonts w:cstheme="minorHAnsi"/>
          <w:bCs/>
        </w:rPr>
      </w:pPr>
      <w:r w:rsidRPr="00C82F73">
        <w:rPr>
          <w:rFonts w:cstheme="minorHAnsi"/>
          <w:b/>
        </w:rPr>
        <w:t xml:space="preserve">Stypendia dla uczniów z Ukrainy </w:t>
      </w:r>
      <w:r w:rsidR="005E5E84" w:rsidRPr="00C82F73">
        <w:rPr>
          <w:rFonts w:cstheme="minorHAnsi"/>
          <w:b/>
        </w:rPr>
        <w:t xml:space="preserve">  </w:t>
      </w:r>
      <w:r w:rsidR="00584963" w:rsidRPr="00AA7415">
        <w:rPr>
          <w:rFonts w:cstheme="minorHAnsi"/>
          <w:bCs/>
        </w:rPr>
        <w:t>- 6 uczniów  za okres  wrzesień – grudzień 2023 r, 6 uczniów za okres styczeń – czerwiec 2024 r.,( łączna kwota: 12 380,00  00 zł)</w:t>
      </w:r>
      <w:r w:rsidR="00CF66AF" w:rsidRPr="00AA7415">
        <w:rPr>
          <w:rFonts w:cstheme="minorHAnsi"/>
          <w:bCs/>
        </w:rPr>
        <w:t>.</w:t>
      </w:r>
    </w:p>
    <w:p w14:paraId="0F36AA86" w14:textId="77777777" w:rsidR="00D541AF" w:rsidRPr="00C82F73" w:rsidRDefault="00D541AF" w:rsidP="00C82F73">
      <w:pPr>
        <w:spacing w:line="276" w:lineRule="auto"/>
        <w:jc w:val="both"/>
        <w:rPr>
          <w:rFonts w:cstheme="minorHAnsi"/>
          <w:b/>
        </w:rPr>
      </w:pPr>
    </w:p>
    <w:p w14:paraId="3F38891B" w14:textId="760C056B" w:rsidR="00D541AF" w:rsidRPr="00C82F73" w:rsidRDefault="00D541AF" w:rsidP="00C82F73">
      <w:pPr>
        <w:spacing w:line="276" w:lineRule="auto"/>
        <w:jc w:val="both"/>
        <w:rPr>
          <w:rFonts w:cstheme="minorHAnsi"/>
        </w:rPr>
      </w:pPr>
      <w:r w:rsidRPr="00C82F73">
        <w:rPr>
          <w:rFonts w:cstheme="minorHAnsi"/>
          <w:b/>
        </w:rPr>
        <w:t xml:space="preserve">Dofinansowanie kosztów kształcenia młodocianych  pracowników. </w:t>
      </w:r>
      <w:r w:rsidRPr="00C82F73">
        <w:rPr>
          <w:rFonts w:cstheme="minorHAnsi"/>
        </w:rPr>
        <w:t>Wysokość kwoty dofinansowania kosztów kształcenia jednego młodocianego pracownika wynosiła  w roku szkolnym 202</w:t>
      </w:r>
      <w:r w:rsidR="00D41124" w:rsidRPr="00C82F73">
        <w:rPr>
          <w:rFonts w:cstheme="minorHAnsi"/>
        </w:rPr>
        <w:t>3</w:t>
      </w:r>
      <w:r w:rsidRPr="00C82F73">
        <w:rPr>
          <w:rFonts w:cstheme="minorHAnsi"/>
        </w:rPr>
        <w:t>/202</w:t>
      </w:r>
      <w:r w:rsidR="00D41124" w:rsidRPr="00C82F73">
        <w:rPr>
          <w:rFonts w:cstheme="minorHAnsi"/>
        </w:rPr>
        <w:t>4</w:t>
      </w:r>
      <w:r w:rsidRPr="00C82F73">
        <w:rPr>
          <w:rFonts w:cstheme="minorHAnsi"/>
        </w:rPr>
        <w:t xml:space="preserve"> : </w:t>
      </w:r>
    </w:p>
    <w:p w14:paraId="76F0B403" w14:textId="1814D280" w:rsidR="00D541AF" w:rsidRPr="00C82F73" w:rsidRDefault="00D541AF" w:rsidP="00C82F73">
      <w:pPr>
        <w:spacing w:line="276" w:lineRule="auto"/>
        <w:jc w:val="both"/>
        <w:rPr>
          <w:rFonts w:cstheme="minorHAnsi"/>
        </w:rPr>
      </w:pPr>
      <w:r w:rsidRPr="00C82F73">
        <w:rPr>
          <w:rFonts w:cstheme="minorHAnsi"/>
        </w:rPr>
        <w:t>- w przypadku nauki zawodu - do 8081 zł przy okresie kształcenia wynoszącym 36 miesięcy, kwotę dofinansowania wypłaca się w wysokości proporcjonalnej do okresu kształcenia (art. 122   ust. 2 pkt 1 u.p.o.), uwzględniając przy tym okres urlopu bezpłatnego udzielonego młodocianemu pracownikowi,  wynikającego z art. 174 § 1</w:t>
      </w:r>
      <w:r w:rsidR="00657A5A" w:rsidRPr="00C82F73">
        <w:rPr>
          <w:rFonts w:cstheme="minorHAnsi"/>
        </w:rPr>
        <w:t>,</w:t>
      </w:r>
    </w:p>
    <w:p w14:paraId="27C379A8" w14:textId="0968E5A7" w:rsidR="00657A5A" w:rsidRPr="00C82F73" w:rsidRDefault="00657A5A" w:rsidP="00C82F73">
      <w:pPr>
        <w:spacing w:line="276" w:lineRule="auto"/>
        <w:jc w:val="both"/>
        <w:rPr>
          <w:rFonts w:cstheme="minorHAnsi"/>
        </w:rPr>
      </w:pPr>
      <w:r w:rsidRPr="00C82F73">
        <w:rPr>
          <w:rFonts w:cstheme="minorHAnsi"/>
        </w:rPr>
        <w:t>- w przypadku nauki zawodu prowadzonej w zawodach wskazanych przez ministra właściwego do spraw oświaty i wychowania, w prognozie, wysokość kwoty dofinansowania kosztów kształcenia młodocianego pracownika wynosi do 10 000 zł,</w:t>
      </w:r>
    </w:p>
    <w:p w14:paraId="0B36C3D0" w14:textId="77777777" w:rsidR="00D541AF" w:rsidRPr="00C82F73" w:rsidRDefault="00D541AF" w:rsidP="00C82F73">
      <w:pPr>
        <w:spacing w:line="276" w:lineRule="auto"/>
        <w:jc w:val="both"/>
        <w:rPr>
          <w:rFonts w:cstheme="minorHAnsi"/>
        </w:rPr>
      </w:pPr>
      <w:r w:rsidRPr="00C82F73">
        <w:rPr>
          <w:rFonts w:cstheme="minorHAnsi"/>
        </w:rPr>
        <w:t xml:space="preserve">- w przypadku przyuczenia do wykonywania zawodu pracodawcom - 254 zł za miesiąc kształcenia pracownika młodocianego. </w:t>
      </w:r>
    </w:p>
    <w:p w14:paraId="4F02CB9E" w14:textId="1AE96783" w:rsidR="00D541AF" w:rsidRPr="00C82F73" w:rsidRDefault="00D541AF" w:rsidP="00C82F73">
      <w:pPr>
        <w:spacing w:line="276" w:lineRule="auto"/>
        <w:jc w:val="both"/>
        <w:rPr>
          <w:rFonts w:cstheme="minorHAnsi"/>
        </w:rPr>
      </w:pPr>
      <w:r w:rsidRPr="00C82F73">
        <w:rPr>
          <w:rFonts w:cstheme="minorHAnsi"/>
        </w:rPr>
        <w:t xml:space="preserve">Finansowanie w 100%  pokrywane jest z dotacji zewnętrznych – wypłaca Kuratorium Oświaty w Lublinie po złożeniu stosownego wniosku o zapotrzebowanie na środki finansowe. </w:t>
      </w:r>
      <w:r w:rsidR="00BF5D00" w:rsidRPr="00C82F73">
        <w:rPr>
          <w:rFonts w:cstheme="minorHAnsi"/>
        </w:rPr>
        <w:t xml:space="preserve"> </w:t>
      </w:r>
    </w:p>
    <w:p w14:paraId="394A4A0F" w14:textId="4638F209" w:rsidR="00D541AF" w:rsidRPr="00C82F73" w:rsidRDefault="00D541AF" w:rsidP="00C82F73">
      <w:pPr>
        <w:spacing w:line="276" w:lineRule="auto"/>
        <w:jc w:val="both"/>
        <w:rPr>
          <w:rFonts w:cstheme="minorHAnsi"/>
        </w:rPr>
      </w:pPr>
      <w:r w:rsidRPr="00C82F73">
        <w:rPr>
          <w:rFonts w:cstheme="minorHAnsi"/>
        </w:rPr>
        <w:t>W roku szkolnym 202</w:t>
      </w:r>
      <w:r w:rsidR="00D41124" w:rsidRPr="00C82F73">
        <w:rPr>
          <w:rFonts w:cstheme="minorHAnsi"/>
        </w:rPr>
        <w:t>3</w:t>
      </w:r>
      <w:r w:rsidRPr="00C82F73">
        <w:rPr>
          <w:rFonts w:cstheme="minorHAnsi"/>
        </w:rPr>
        <w:t>/202</w:t>
      </w:r>
      <w:r w:rsidR="00D41124" w:rsidRPr="00C82F73">
        <w:rPr>
          <w:rFonts w:cstheme="minorHAnsi"/>
        </w:rPr>
        <w:t>4</w:t>
      </w:r>
      <w:r w:rsidRPr="00C82F73">
        <w:rPr>
          <w:rFonts w:cstheme="minorHAnsi"/>
        </w:rPr>
        <w:t xml:space="preserve"> pracodawcom zatrudniającym młodocianych pracowników zamieszkałych na terenie miasta Radzyń Podlaski wypłacono następujące kwoty:</w:t>
      </w:r>
    </w:p>
    <w:p w14:paraId="7207FD3C" w14:textId="10261A77" w:rsidR="00D541AF" w:rsidRPr="00C82F73" w:rsidRDefault="00D541AF" w:rsidP="00C82F73">
      <w:pPr>
        <w:spacing w:line="276" w:lineRule="auto"/>
        <w:jc w:val="both"/>
        <w:rPr>
          <w:rFonts w:cstheme="minorHAnsi"/>
        </w:rPr>
      </w:pPr>
      <w:r w:rsidRPr="00C82F73">
        <w:rPr>
          <w:rFonts w:cstheme="minorHAnsi"/>
        </w:rPr>
        <w:t xml:space="preserve">- nauka zawodu – </w:t>
      </w:r>
      <w:r w:rsidR="00720A47" w:rsidRPr="00C82F73">
        <w:rPr>
          <w:rFonts w:cstheme="minorHAnsi"/>
        </w:rPr>
        <w:t>34 020,00 zł</w:t>
      </w:r>
      <w:r w:rsidRPr="00C82F73">
        <w:rPr>
          <w:rFonts w:cstheme="minorHAnsi"/>
        </w:rPr>
        <w:t xml:space="preserve"> ( za </w:t>
      </w:r>
      <w:r w:rsidR="00720A47" w:rsidRPr="00C82F73">
        <w:rPr>
          <w:rFonts w:cstheme="minorHAnsi"/>
        </w:rPr>
        <w:t>3</w:t>
      </w:r>
      <w:r w:rsidRPr="00C82F73">
        <w:rPr>
          <w:rFonts w:cstheme="minorHAnsi"/>
        </w:rPr>
        <w:t xml:space="preserve"> młodocianych pracowników)</w:t>
      </w:r>
      <w:r w:rsidR="00B55AE3" w:rsidRPr="00C82F73">
        <w:rPr>
          <w:rFonts w:cstheme="minorHAnsi"/>
        </w:rPr>
        <w:t>,</w:t>
      </w:r>
    </w:p>
    <w:p w14:paraId="378AD431" w14:textId="0D770BC3" w:rsidR="00D541AF" w:rsidRDefault="00B55AE3" w:rsidP="00C82F73">
      <w:pPr>
        <w:spacing w:line="276" w:lineRule="auto"/>
        <w:jc w:val="both"/>
        <w:rPr>
          <w:rFonts w:cstheme="minorHAnsi"/>
        </w:rPr>
      </w:pPr>
      <w:r w:rsidRPr="00C82F73">
        <w:rPr>
          <w:rFonts w:cstheme="minorHAnsi"/>
        </w:rPr>
        <w:t xml:space="preserve">- przyuczenie do zawodu – </w:t>
      </w:r>
      <w:r w:rsidR="00720A47" w:rsidRPr="00C82F73">
        <w:rPr>
          <w:rFonts w:cstheme="minorHAnsi"/>
        </w:rPr>
        <w:t>41 028,52</w:t>
      </w:r>
      <w:r w:rsidRPr="00C82F73">
        <w:rPr>
          <w:rFonts w:cstheme="minorHAnsi"/>
        </w:rPr>
        <w:t xml:space="preserve"> zł (za </w:t>
      </w:r>
      <w:r w:rsidR="00720A47" w:rsidRPr="00C82F73">
        <w:rPr>
          <w:rFonts w:cstheme="minorHAnsi"/>
        </w:rPr>
        <w:t>15</w:t>
      </w:r>
      <w:r w:rsidRPr="00C82F73">
        <w:rPr>
          <w:rFonts w:cstheme="minorHAnsi"/>
        </w:rPr>
        <w:t xml:space="preserve"> uczniów)</w:t>
      </w:r>
      <w:r w:rsidR="00812DBC" w:rsidRPr="00C82F73">
        <w:rPr>
          <w:rFonts w:cstheme="minorHAnsi"/>
        </w:rPr>
        <w:t>.</w:t>
      </w:r>
    </w:p>
    <w:p w14:paraId="6073B68E" w14:textId="77777777" w:rsidR="00921B71" w:rsidRDefault="00921B71" w:rsidP="00C82F73">
      <w:pPr>
        <w:spacing w:line="276" w:lineRule="auto"/>
        <w:jc w:val="both"/>
        <w:rPr>
          <w:rFonts w:cstheme="minorHAnsi"/>
        </w:rPr>
      </w:pPr>
    </w:p>
    <w:p w14:paraId="4A58704A" w14:textId="77777777" w:rsidR="00921B71" w:rsidRDefault="00921B71" w:rsidP="00C82F73">
      <w:pPr>
        <w:spacing w:line="276" w:lineRule="auto"/>
        <w:jc w:val="both"/>
        <w:rPr>
          <w:rFonts w:cstheme="minorHAnsi"/>
        </w:rPr>
      </w:pPr>
    </w:p>
    <w:p w14:paraId="39A09622" w14:textId="77777777" w:rsidR="00921B71" w:rsidRPr="00C82F73" w:rsidRDefault="00921B71" w:rsidP="00C82F73">
      <w:pPr>
        <w:spacing w:line="276" w:lineRule="auto"/>
        <w:jc w:val="both"/>
        <w:rPr>
          <w:rFonts w:cstheme="minorHAnsi"/>
        </w:rPr>
      </w:pPr>
    </w:p>
    <w:p w14:paraId="63FB3D21" w14:textId="600C01A0" w:rsidR="00D541AF" w:rsidRPr="00C82F73" w:rsidRDefault="00D541AF" w:rsidP="00C82F73">
      <w:pPr>
        <w:spacing w:line="276" w:lineRule="auto"/>
        <w:jc w:val="both"/>
        <w:rPr>
          <w:rFonts w:cstheme="minorHAnsi"/>
          <w:b/>
          <w:sz w:val="28"/>
          <w:szCs w:val="28"/>
        </w:rPr>
      </w:pPr>
      <w:r w:rsidRPr="00C82F73">
        <w:rPr>
          <w:rFonts w:cstheme="minorHAnsi"/>
          <w:b/>
          <w:sz w:val="28"/>
          <w:szCs w:val="28"/>
        </w:rPr>
        <w:lastRenderedPageBreak/>
        <w:t>X.</w:t>
      </w:r>
      <w:r w:rsidR="00724E34" w:rsidRPr="00C82F73">
        <w:rPr>
          <w:rFonts w:cstheme="minorHAnsi"/>
          <w:b/>
          <w:sz w:val="28"/>
          <w:szCs w:val="28"/>
        </w:rPr>
        <w:t xml:space="preserve"> </w:t>
      </w:r>
      <w:r w:rsidRPr="00C82F73">
        <w:rPr>
          <w:rFonts w:cstheme="minorHAnsi"/>
          <w:b/>
          <w:sz w:val="28"/>
          <w:szCs w:val="28"/>
        </w:rPr>
        <w:t>Dowożenie uczniów do szkół</w:t>
      </w:r>
    </w:p>
    <w:p w14:paraId="38651951" w14:textId="03708420" w:rsidR="00D541AF" w:rsidRPr="00C82F73" w:rsidRDefault="00D541AF" w:rsidP="00C82F73">
      <w:pPr>
        <w:spacing w:line="276" w:lineRule="auto"/>
        <w:jc w:val="both"/>
        <w:rPr>
          <w:rFonts w:cstheme="minorHAnsi"/>
        </w:rPr>
      </w:pPr>
      <w:r w:rsidRPr="00C82F73">
        <w:rPr>
          <w:rFonts w:cstheme="minorHAnsi"/>
        </w:rPr>
        <w:t>Zgodnie z art. 39 ust. 2 ustawy Prawo oświatowe, obowiązkiem gminy jest zapewnienie bezpłatnego dowozu dzieci do szkoły, jeśli droga dziecka z domu do szkoły, w której obwodzie dziecko mieszka, przekracza odległość 3 km – w przypadku uczniów klas I-IV szkół podstawowych i 4 km w przypadku uczniów klas V i VIII szkół podstawowych oraz zgodnie z art. 32 ust. 3 ustawy Prawo oświatowe także w przypadku, jeżeli droga dziecka pięcioletniego z domu do najbliższego publicznego przedszkola nie powinna przekraczać 3 km. Ustawa dopuszcza również zorganizowanie transportu w przypadku odstępstw od w/w artykułów - Prawo oświatowe (art. 39 ust 3 pkt 2).  Obowiązkiem gminy (art. 39 ust. 4 ustawy Prawo oświatowe) jest także zapewnienie uczniom niepełnosprawnym, których kształcenie i wychowanie odbywa się na podstawie art. 127 Prawo oświatowe bezpłatnego transportu i opieki w czasie przewozu do najbliższej szkoły podstawowej, a uczniom z niepełnosprawnością ruchową, z niepełnosprawnością intelektualną w stopniu umiarkowanym lub znacznym – także do najbliższej szkoły ponadpodstawowej, do końca roku szkolnego w roku kalendarzowym,   w którym uczeń kończy 21 rok życia. W roku szkolnym 202</w:t>
      </w:r>
      <w:r w:rsidR="00720A47" w:rsidRPr="00C82F73">
        <w:rPr>
          <w:rFonts w:cstheme="minorHAnsi"/>
        </w:rPr>
        <w:t>3</w:t>
      </w:r>
      <w:r w:rsidRPr="00C82F73">
        <w:rPr>
          <w:rFonts w:cstheme="minorHAnsi"/>
        </w:rPr>
        <w:t>/202</w:t>
      </w:r>
      <w:r w:rsidR="00720A47" w:rsidRPr="00C82F73">
        <w:rPr>
          <w:rFonts w:cstheme="minorHAnsi"/>
        </w:rPr>
        <w:t>4</w:t>
      </w:r>
      <w:r w:rsidRPr="00C82F73">
        <w:rPr>
          <w:rFonts w:cstheme="minorHAnsi"/>
        </w:rPr>
        <w:t>, bezpłatny transport do szkoły i z powrotem, zapewniony jest dla uczniów niepełnosprawnych</w:t>
      </w:r>
      <w:r w:rsidR="00B55AE3" w:rsidRPr="00C82F73">
        <w:rPr>
          <w:rFonts w:cstheme="minorHAnsi"/>
        </w:rPr>
        <w:t xml:space="preserve">. </w:t>
      </w:r>
      <w:r w:rsidRPr="00C82F73">
        <w:rPr>
          <w:rFonts w:cstheme="minorHAnsi"/>
        </w:rPr>
        <w:t xml:space="preserve">Realizując w/w obowiązek Burmistrz Miasta Radzyń Podlaski podpisał umowy z firmą transportową na transport zbiorowy a także z rodzicami, którzy dowożą dzieci do szkoły prywatnym samochodem. </w:t>
      </w:r>
    </w:p>
    <w:p w14:paraId="19891BB5" w14:textId="475CBD49" w:rsidR="00D541AF" w:rsidRPr="00C82F73" w:rsidRDefault="00D541AF" w:rsidP="00C82F73">
      <w:pPr>
        <w:spacing w:line="276" w:lineRule="auto"/>
        <w:jc w:val="both"/>
        <w:rPr>
          <w:rFonts w:cstheme="minorHAnsi"/>
          <w:b/>
        </w:rPr>
      </w:pPr>
      <w:r w:rsidRPr="00C82F73">
        <w:rPr>
          <w:rFonts w:cstheme="minorHAnsi"/>
        </w:rPr>
        <w:t xml:space="preserve">Łącznie transport zapewniony był dla </w:t>
      </w:r>
      <w:r w:rsidRPr="00C82F73">
        <w:rPr>
          <w:rFonts w:cstheme="minorHAnsi"/>
          <w:b/>
        </w:rPr>
        <w:t>1</w:t>
      </w:r>
      <w:r w:rsidR="00720A47" w:rsidRPr="00C82F73">
        <w:rPr>
          <w:rFonts w:cstheme="minorHAnsi"/>
          <w:b/>
        </w:rPr>
        <w:t>8</w:t>
      </w:r>
      <w:r w:rsidRPr="00C82F73">
        <w:rPr>
          <w:rFonts w:cstheme="minorHAnsi"/>
          <w:b/>
        </w:rPr>
        <w:t xml:space="preserve"> uczniów. </w:t>
      </w:r>
    </w:p>
    <w:p w14:paraId="5B0A5D66" w14:textId="77777777" w:rsidR="004A2EF8" w:rsidRPr="00C82F73" w:rsidRDefault="004A2EF8" w:rsidP="00C82F73">
      <w:pPr>
        <w:spacing w:line="276" w:lineRule="auto"/>
        <w:jc w:val="both"/>
        <w:rPr>
          <w:rFonts w:cstheme="minorHAnsi"/>
          <w:b/>
        </w:rPr>
      </w:pPr>
    </w:p>
    <w:p w14:paraId="3BF8BC15" w14:textId="77777777" w:rsidR="00D541AF" w:rsidRPr="00C82F73" w:rsidRDefault="00D541AF" w:rsidP="00C82F73">
      <w:pPr>
        <w:spacing w:line="276" w:lineRule="auto"/>
        <w:jc w:val="both"/>
        <w:rPr>
          <w:rFonts w:cstheme="minorHAnsi"/>
          <w:b/>
        </w:rPr>
      </w:pPr>
      <w:r w:rsidRPr="00C82F73">
        <w:rPr>
          <w:rFonts w:cstheme="minorHAnsi"/>
          <w:b/>
          <w:sz w:val="28"/>
          <w:szCs w:val="28"/>
        </w:rPr>
        <w:t>XI.</w:t>
      </w:r>
      <w:r w:rsidRPr="00C82F73">
        <w:rPr>
          <w:rFonts w:cstheme="minorHAnsi"/>
          <w:b/>
        </w:rPr>
        <w:t xml:space="preserve"> </w:t>
      </w:r>
      <w:r w:rsidRPr="00C82F73">
        <w:rPr>
          <w:rFonts w:cstheme="minorHAnsi"/>
          <w:b/>
          <w:sz w:val="28"/>
          <w:szCs w:val="28"/>
        </w:rPr>
        <w:t>Rezerwa subwencji oświatowej</w:t>
      </w:r>
    </w:p>
    <w:p w14:paraId="5054367D" w14:textId="70899FC5" w:rsidR="00D541AF" w:rsidRPr="00C82F73" w:rsidRDefault="00D541AF" w:rsidP="00C82F73">
      <w:pPr>
        <w:spacing w:line="276" w:lineRule="auto"/>
        <w:jc w:val="both"/>
        <w:rPr>
          <w:rFonts w:cstheme="minorHAnsi"/>
        </w:rPr>
      </w:pPr>
      <w:r w:rsidRPr="00C82F73">
        <w:rPr>
          <w:rFonts w:cstheme="minorHAnsi"/>
        </w:rPr>
        <w:t>W roku szkolnym 202</w:t>
      </w:r>
      <w:r w:rsidR="00720A47" w:rsidRPr="00C82F73">
        <w:rPr>
          <w:rFonts w:cstheme="minorHAnsi"/>
        </w:rPr>
        <w:t>3</w:t>
      </w:r>
      <w:r w:rsidRPr="00C82F73">
        <w:rPr>
          <w:rFonts w:cstheme="minorHAnsi"/>
        </w:rPr>
        <w:t>/202</w:t>
      </w:r>
      <w:r w:rsidR="00720A47" w:rsidRPr="00C82F73">
        <w:rPr>
          <w:rFonts w:cstheme="minorHAnsi"/>
        </w:rPr>
        <w:t>4</w:t>
      </w:r>
      <w:r w:rsidRPr="00C82F73">
        <w:rPr>
          <w:rFonts w:cstheme="minorHAnsi"/>
        </w:rPr>
        <w:t xml:space="preserve"> Miasto Radzyń Podlaski po złożeniu wniosków uzyskało                                    z</w:t>
      </w:r>
      <w:r w:rsidR="00B55AE3" w:rsidRPr="00C82F73">
        <w:rPr>
          <w:rFonts w:cstheme="minorHAnsi"/>
        </w:rPr>
        <w:t xml:space="preserve"> </w:t>
      </w:r>
      <w:r w:rsidRPr="00C82F73">
        <w:rPr>
          <w:rFonts w:cstheme="minorHAnsi"/>
        </w:rPr>
        <w:t>rezerwy subwencji oświatowej (z 0,4%) następujące kwoty:</w:t>
      </w:r>
    </w:p>
    <w:p w14:paraId="49BB307A" w14:textId="209780FB" w:rsidR="00D541AF" w:rsidRPr="00C82F73" w:rsidRDefault="00D541AF" w:rsidP="00C82F73">
      <w:pPr>
        <w:spacing w:line="276" w:lineRule="auto"/>
        <w:jc w:val="both"/>
        <w:rPr>
          <w:rFonts w:cstheme="minorHAnsi"/>
        </w:rPr>
      </w:pPr>
      <w:r w:rsidRPr="00C82F73">
        <w:rPr>
          <w:rFonts w:cstheme="minorHAnsi"/>
        </w:rPr>
        <w:t xml:space="preserve">- za wzrost zadań oświatowych  - </w:t>
      </w:r>
      <w:r w:rsidR="00720A47" w:rsidRPr="00C82F73">
        <w:rPr>
          <w:rFonts w:cstheme="minorHAnsi"/>
        </w:rPr>
        <w:t xml:space="preserve">  </w:t>
      </w:r>
      <w:r w:rsidR="006B649D">
        <w:rPr>
          <w:rFonts w:cstheme="minorHAnsi"/>
        </w:rPr>
        <w:t>34 950,00</w:t>
      </w:r>
      <w:r w:rsidR="00755E35" w:rsidRPr="00C82F73">
        <w:rPr>
          <w:rFonts w:cstheme="minorHAnsi"/>
        </w:rPr>
        <w:t xml:space="preserve"> zł</w:t>
      </w:r>
    </w:p>
    <w:p w14:paraId="2D3F94B5" w14:textId="30ECCDA1" w:rsidR="00D541AF" w:rsidRPr="00C82F73" w:rsidRDefault="00D541AF" w:rsidP="00C82F73">
      <w:pPr>
        <w:spacing w:line="276" w:lineRule="auto"/>
        <w:jc w:val="both"/>
        <w:rPr>
          <w:rFonts w:cstheme="minorHAnsi"/>
        </w:rPr>
      </w:pPr>
      <w:r w:rsidRPr="00C82F73">
        <w:rPr>
          <w:rFonts w:cstheme="minorHAnsi"/>
        </w:rPr>
        <w:t xml:space="preserve">- za odprawy dla nauczycieli – </w:t>
      </w:r>
      <w:r w:rsidR="006B649D">
        <w:rPr>
          <w:rFonts w:cstheme="minorHAnsi"/>
        </w:rPr>
        <w:t>18 672,00</w:t>
      </w:r>
      <w:r w:rsidR="00755E35" w:rsidRPr="00C82F73">
        <w:rPr>
          <w:rFonts w:cstheme="minorHAnsi"/>
        </w:rPr>
        <w:t xml:space="preserve"> zł</w:t>
      </w:r>
    </w:p>
    <w:p w14:paraId="7B38BC2A" w14:textId="061D7980" w:rsidR="00D541AF" w:rsidRPr="00C82F73" w:rsidRDefault="00D541AF" w:rsidP="00C82F73">
      <w:pPr>
        <w:spacing w:line="276" w:lineRule="auto"/>
        <w:jc w:val="both"/>
        <w:rPr>
          <w:rFonts w:cstheme="minorHAnsi"/>
          <w:b/>
        </w:rPr>
      </w:pPr>
      <w:r w:rsidRPr="00C82F73">
        <w:rPr>
          <w:rFonts w:cstheme="minorHAnsi"/>
          <w:b/>
        </w:rPr>
        <w:t xml:space="preserve">Razem: </w:t>
      </w:r>
      <w:r w:rsidR="00720A47" w:rsidRPr="00C82F73">
        <w:rPr>
          <w:rFonts w:cstheme="minorHAnsi"/>
          <w:b/>
        </w:rPr>
        <w:t xml:space="preserve">     </w:t>
      </w:r>
      <w:r w:rsidR="006B649D">
        <w:rPr>
          <w:rFonts w:cstheme="minorHAnsi"/>
          <w:b/>
        </w:rPr>
        <w:t>53 622</w:t>
      </w:r>
      <w:r w:rsidR="00755E35" w:rsidRPr="00C82F73">
        <w:rPr>
          <w:rFonts w:cstheme="minorHAnsi"/>
          <w:b/>
        </w:rPr>
        <w:t>,</w:t>
      </w:r>
      <w:r w:rsidR="006B649D">
        <w:rPr>
          <w:rFonts w:cstheme="minorHAnsi"/>
          <w:b/>
        </w:rPr>
        <w:t xml:space="preserve"> </w:t>
      </w:r>
      <w:r w:rsidR="00755E35" w:rsidRPr="00C82F73">
        <w:rPr>
          <w:rFonts w:cstheme="minorHAnsi"/>
          <w:b/>
        </w:rPr>
        <w:t>00 zł</w:t>
      </w:r>
    </w:p>
    <w:p w14:paraId="4A97A459" w14:textId="77777777" w:rsidR="00D541AF" w:rsidRPr="00C82F73" w:rsidRDefault="00D541AF" w:rsidP="00C82F73">
      <w:pPr>
        <w:spacing w:line="276" w:lineRule="auto"/>
        <w:jc w:val="both"/>
        <w:rPr>
          <w:rFonts w:cstheme="minorHAnsi"/>
          <w:b/>
        </w:rPr>
      </w:pPr>
    </w:p>
    <w:p w14:paraId="3688C55F" w14:textId="77777777" w:rsidR="00D541AF" w:rsidRPr="00C82F73" w:rsidRDefault="00D541AF" w:rsidP="00C82F73">
      <w:pPr>
        <w:spacing w:line="276" w:lineRule="auto"/>
        <w:jc w:val="both"/>
        <w:rPr>
          <w:rFonts w:cstheme="minorHAnsi"/>
        </w:rPr>
      </w:pPr>
    </w:p>
    <w:p w14:paraId="38089B96" w14:textId="77777777" w:rsidR="00D541AF" w:rsidRPr="00C82F73" w:rsidRDefault="00D541AF" w:rsidP="00C82F73">
      <w:pPr>
        <w:spacing w:line="276" w:lineRule="auto"/>
        <w:jc w:val="both"/>
        <w:rPr>
          <w:rFonts w:cstheme="minorHAnsi"/>
        </w:rPr>
      </w:pPr>
    </w:p>
    <w:p w14:paraId="3D45ADAC" w14:textId="77777777" w:rsidR="00D541AF" w:rsidRPr="00C82F73" w:rsidRDefault="00D541AF" w:rsidP="00C82F73">
      <w:pPr>
        <w:spacing w:line="276" w:lineRule="auto"/>
        <w:jc w:val="both"/>
        <w:rPr>
          <w:rFonts w:cstheme="minorHAnsi"/>
        </w:rPr>
      </w:pPr>
    </w:p>
    <w:p w14:paraId="352473B4" w14:textId="77777777" w:rsidR="00D541AF" w:rsidRPr="00C82F73" w:rsidRDefault="00D541AF" w:rsidP="00C82F73">
      <w:pPr>
        <w:spacing w:line="276" w:lineRule="auto"/>
        <w:jc w:val="both"/>
        <w:rPr>
          <w:rFonts w:cstheme="minorHAnsi"/>
          <w:iCs/>
        </w:rPr>
      </w:pPr>
    </w:p>
    <w:p w14:paraId="5277A086" w14:textId="77777777" w:rsidR="00D541AF" w:rsidRPr="00C82F73" w:rsidRDefault="00D541AF" w:rsidP="00C82F73">
      <w:pPr>
        <w:spacing w:line="276" w:lineRule="auto"/>
        <w:rPr>
          <w:rFonts w:cstheme="minorHAnsi"/>
          <w:sz w:val="24"/>
          <w:szCs w:val="24"/>
        </w:rPr>
      </w:pPr>
    </w:p>
    <w:p w14:paraId="5256103E" w14:textId="77777777" w:rsidR="00D541AF" w:rsidRPr="00C82F73" w:rsidRDefault="00D541AF" w:rsidP="00C82F73">
      <w:pPr>
        <w:spacing w:line="276" w:lineRule="auto"/>
        <w:rPr>
          <w:rFonts w:cstheme="minorHAnsi"/>
          <w:sz w:val="24"/>
          <w:szCs w:val="24"/>
        </w:rPr>
      </w:pPr>
    </w:p>
    <w:p w14:paraId="4AB9F303" w14:textId="77777777" w:rsidR="00D541AF" w:rsidRPr="00C82F73" w:rsidRDefault="00D541AF" w:rsidP="00C82F73">
      <w:pPr>
        <w:spacing w:line="276" w:lineRule="auto"/>
        <w:rPr>
          <w:rFonts w:cstheme="minorHAnsi"/>
          <w:b/>
          <w:sz w:val="28"/>
          <w:szCs w:val="28"/>
        </w:rPr>
      </w:pPr>
    </w:p>
    <w:p w14:paraId="5AACA7C9" w14:textId="77777777" w:rsidR="00D541AF" w:rsidRPr="00C82F73" w:rsidRDefault="00D541AF" w:rsidP="00C82F73">
      <w:pPr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14:paraId="2CADA0DD" w14:textId="77777777" w:rsidR="00D541AF" w:rsidRPr="00C82F73" w:rsidRDefault="00D541AF" w:rsidP="00C82F73">
      <w:pPr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14:paraId="1C0105C5" w14:textId="77777777" w:rsidR="00D541AF" w:rsidRPr="00C82F73" w:rsidRDefault="00D541AF" w:rsidP="00C82F73">
      <w:pPr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14:paraId="6E4714FB" w14:textId="77777777" w:rsidR="00D541AF" w:rsidRPr="00C82F73" w:rsidRDefault="00D541AF" w:rsidP="00C82F73">
      <w:pPr>
        <w:spacing w:line="276" w:lineRule="auto"/>
        <w:rPr>
          <w:rFonts w:cstheme="minorHAnsi"/>
        </w:rPr>
      </w:pPr>
    </w:p>
    <w:p w14:paraId="37FCC6CA" w14:textId="77777777" w:rsidR="00D541AF" w:rsidRPr="00C82F73" w:rsidRDefault="00D541AF" w:rsidP="00C82F73">
      <w:pPr>
        <w:spacing w:line="276" w:lineRule="auto"/>
        <w:rPr>
          <w:rFonts w:cstheme="minorHAnsi"/>
        </w:rPr>
      </w:pPr>
    </w:p>
    <w:p w14:paraId="52BE5E67" w14:textId="77777777" w:rsidR="00F33144" w:rsidRPr="00C82F73" w:rsidRDefault="00F33144" w:rsidP="00C82F73">
      <w:pPr>
        <w:spacing w:line="276" w:lineRule="auto"/>
        <w:rPr>
          <w:rFonts w:cstheme="minorHAnsi"/>
        </w:rPr>
      </w:pPr>
    </w:p>
    <w:sectPr w:rsidR="00F33144" w:rsidRPr="00C82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099D"/>
    <w:multiLevelType w:val="hybridMultilevel"/>
    <w:tmpl w:val="71BEF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24C71"/>
    <w:multiLevelType w:val="hybridMultilevel"/>
    <w:tmpl w:val="8F5AE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435E0"/>
    <w:multiLevelType w:val="hybridMultilevel"/>
    <w:tmpl w:val="BAD4F5BA"/>
    <w:lvl w:ilvl="0" w:tplc="BFC2E5E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63568"/>
    <w:multiLevelType w:val="hybridMultilevel"/>
    <w:tmpl w:val="E6AC1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099C"/>
    <w:multiLevelType w:val="hybridMultilevel"/>
    <w:tmpl w:val="B98E1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126BA"/>
    <w:multiLevelType w:val="hybridMultilevel"/>
    <w:tmpl w:val="C9185940"/>
    <w:lvl w:ilvl="0" w:tplc="48707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0B539C"/>
    <w:multiLevelType w:val="hybridMultilevel"/>
    <w:tmpl w:val="15D88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C35DE"/>
    <w:multiLevelType w:val="hybridMultilevel"/>
    <w:tmpl w:val="859E9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A3C0D"/>
    <w:multiLevelType w:val="hybridMultilevel"/>
    <w:tmpl w:val="0D98F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411DD"/>
    <w:multiLevelType w:val="hybridMultilevel"/>
    <w:tmpl w:val="C8B43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04578"/>
    <w:multiLevelType w:val="hybridMultilevel"/>
    <w:tmpl w:val="C4882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84379"/>
    <w:multiLevelType w:val="hybridMultilevel"/>
    <w:tmpl w:val="3F0CFCC8"/>
    <w:lvl w:ilvl="0" w:tplc="1D828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8823AE"/>
    <w:multiLevelType w:val="hybridMultilevel"/>
    <w:tmpl w:val="1116D29E"/>
    <w:lvl w:ilvl="0" w:tplc="041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49737840"/>
    <w:multiLevelType w:val="hybridMultilevel"/>
    <w:tmpl w:val="EBBC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E4EFB"/>
    <w:multiLevelType w:val="hybridMultilevel"/>
    <w:tmpl w:val="66068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E2E24"/>
    <w:multiLevelType w:val="hybridMultilevel"/>
    <w:tmpl w:val="9D346554"/>
    <w:lvl w:ilvl="0" w:tplc="CA50E974">
      <w:start w:val="1"/>
      <w:numFmt w:val="upperRoman"/>
      <w:lvlText w:val="%1.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B13C70"/>
    <w:multiLevelType w:val="hybridMultilevel"/>
    <w:tmpl w:val="C4E07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9034B"/>
    <w:multiLevelType w:val="hybridMultilevel"/>
    <w:tmpl w:val="29864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FA2828"/>
    <w:multiLevelType w:val="hybridMultilevel"/>
    <w:tmpl w:val="73645002"/>
    <w:lvl w:ilvl="0" w:tplc="0415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9" w15:restartNumberingAfterBreak="0">
    <w:nsid w:val="5FB917BC"/>
    <w:multiLevelType w:val="hybridMultilevel"/>
    <w:tmpl w:val="5EE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A6F3D"/>
    <w:multiLevelType w:val="hybridMultilevel"/>
    <w:tmpl w:val="AEB855D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 w15:restartNumberingAfterBreak="0">
    <w:nsid w:val="6AB873C3"/>
    <w:multiLevelType w:val="hybridMultilevel"/>
    <w:tmpl w:val="BE068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42F33"/>
    <w:multiLevelType w:val="hybridMultilevel"/>
    <w:tmpl w:val="CD585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57903"/>
    <w:multiLevelType w:val="hybridMultilevel"/>
    <w:tmpl w:val="96A233A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2848BA"/>
    <w:multiLevelType w:val="hybridMultilevel"/>
    <w:tmpl w:val="DE54E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D2FB4"/>
    <w:multiLevelType w:val="hybridMultilevel"/>
    <w:tmpl w:val="80B0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82591"/>
    <w:multiLevelType w:val="hybridMultilevel"/>
    <w:tmpl w:val="2B5E07B8"/>
    <w:lvl w:ilvl="0" w:tplc="231677CC">
      <w:start w:val="1"/>
      <w:numFmt w:val="bullet"/>
      <w:lvlText w:val=""/>
      <w:lvlJc w:val="left"/>
      <w:pPr>
        <w:ind w:left="943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193" w:hanging="360"/>
      </w:pPr>
      <w:rPr>
        <w:rFonts w:ascii="Wingdings" w:hAnsi="Wingdings" w:hint="default"/>
      </w:rPr>
    </w:lvl>
  </w:abstractNum>
  <w:abstractNum w:abstractNumId="27" w15:restartNumberingAfterBreak="0">
    <w:nsid w:val="7FA81778"/>
    <w:multiLevelType w:val="hybridMultilevel"/>
    <w:tmpl w:val="D7C2A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9578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61324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73753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53037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4984704">
    <w:abstractNumId w:val="1"/>
  </w:num>
  <w:num w:numId="6" w16cid:durableId="564803010">
    <w:abstractNumId w:val="12"/>
  </w:num>
  <w:num w:numId="7" w16cid:durableId="565383296">
    <w:abstractNumId w:val="20"/>
  </w:num>
  <w:num w:numId="8" w16cid:durableId="1082213881">
    <w:abstractNumId w:val="18"/>
  </w:num>
  <w:num w:numId="9" w16cid:durableId="823087075">
    <w:abstractNumId w:val="11"/>
  </w:num>
  <w:num w:numId="10" w16cid:durableId="2095936412">
    <w:abstractNumId w:val="5"/>
  </w:num>
  <w:num w:numId="11" w16cid:durableId="1825048970">
    <w:abstractNumId w:val="26"/>
  </w:num>
  <w:num w:numId="12" w16cid:durableId="701056469">
    <w:abstractNumId w:val="27"/>
  </w:num>
  <w:num w:numId="13" w16cid:durableId="809398004">
    <w:abstractNumId w:val="25"/>
  </w:num>
  <w:num w:numId="14" w16cid:durableId="939022433">
    <w:abstractNumId w:val="17"/>
  </w:num>
  <w:num w:numId="15" w16cid:durableId="1848978071">
    <w:abstractNumId w:val="7"/>
  </w:num>
  <w:num w:numId="16" w16cid:durableId="14991563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9489923">
    <w:abstractNumId w:val="21"/>
  </w:num>
  <w:num w:numId="18" w16cid:durableId="1462381381">
    <w:abstractNumId w:val="6"/>
  </w:num>
  <w:num w:numId="19" w16cid:durableId="172376718">
    <w:abstractNumId w:val="2"/>
  </w:num>
  <w:num w:numId="20" w16cid:durableId="989554559">
    <w:abstractNumId w:val="19"/>
  </w:num>
  <w:num w:numId="21" w16cid:durableId="339162222">
    <w:abstractNumId w:val="16"/>
  </w:num>
  <w:num w:numId="22" w16cid:durableId="349989732">
    <w:abstractNumId w:val="4"/>
  </w:num>
  <w:num w:numId="23" w16cid:durableId="1006253806">
    <w:abstractNumId w:val="14"/>
  </w:num>
  <w:num w:numId="24" w16cid:durableId="904535870">
    <w:abstractNumId w:val="13"/>
  </w:num>
  <w:num w:numId="25" w16cid:durableId="509417978">
    <w:abstractNumId w:val="22"/>
  </w:num>
  <w:num w:numId="26" w16cid:durableId="340930582">
    <w:abstractNumId w:val="10"/>
  </w:num>
  <w:num w:numId="27" w16cid:durableId="1188644156">
    <w:abstractNumId w:val="0"/>
  </w:num>
  <w:num w:numId="28" w16cid:durableId="418411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AF"/>
    <w:rsid w:val="00076CA3"/>
    <w:rsid w:val="000A51E3"/>
    <w:rsid w:val="000D6E05"/>
    <w:rsid w:val="000F7A35"/>
    <w:rsid w:val="0012783D"/>
    <w:rsid w:val="00137B12"/>
    <w:rsid w:val="001810DC"/>
    <w:rsid w:val="001B7192"/>
    <w:rsid w:val="001C323D"/>
    <w:rsid w:val="002474B7"/>
    <w:rsid w:val="00264CA1"/>
    <w:rsid w:val="0029077E"/>
    <w:rsid w:val="002D0D4B"/>
    <w:rsid w:val="00346010"/>
    <w:rsid w:val="00357E12"/>
    <w:rsid w:val="00395903"/>
    <w:rsid w:val="003C1AC2"/>
    <w:rsid w:val="003F5933"/>
    <w:rsid w:val="00401852"/>
    <w:rsid w:val="004A2EF8"/>
    <w:rsid w:val="00534346"/>
    <w:rsid w:val="005344E8"/>
    <w:rsid w:val="005361A8"/>
    <w:rsid w:val="00584963"/>
    <w:rsid w:val="0058560D"/>
    <w:rsid w:val="005E5E84"/>
    <w:rsid w:val="00634D19"/>
    <w:rsid w:val="0064148D"/>
    <w:rsid w:val="00657A5A"/>
    <w:rsid w:val="006B649D"/>
    <w:rsid w:val="00720A47"/>
    <w:rsid w:val="00724E34"/>
    <w:rsid w:val="00745A29"/>
    <w:rsid w:val="00755E35"/>
    <w:rsid w:val="0079513F"/>
    <w:rsid w:val="007B357D"/>
    <w:rsid w:val="007B36EF"/>
    <w:rsid w:val="007D120E"/>
    <w:rsid w:val="007D3E57"/>
    <w:rsid w:val="00805CA9"/>
    <w:rsid w:val="00812DBC"/>
    <w:rsid w:val="008411E3"/>
    <w:rsid w:val="00851911"/>
    <w:rsid w:val="008C0704"/>
    <w:rsid w:val="008E6D3D"/>
    <w:rsid w:val="0091568D"/>
    <w:rsid w:val="00921B71"/>
    <w:rsid w:val="009A6AA7"/>
    <w:rsid w:val="009D56A2"/>
    <w:rsid w:val="009E01F7"/>
    <w:rsid w:val="00A41DD6"/>
    <w:rsid w:val="00A679B1"/>
    <w:rsid w:val="00AA6382"/>
    <w:rsid w:val="00AA7415"/>
    <w:rsid w:val="00AD1894"/>
    <w:rsid w:val="00B071A0"/>
    <w:rsid w:val="00B147D2"/>
    <w:rsid w:val="00B25526"/>
    <w:rsid w:val="00B33F90"/>
    <w:rsid w:val="00B35456"/>
    <w:rsid w:val="00B362A6"/>
    <w:rsid w:val="00B55AE3"/>
    <w:rsid w:val="00B60500"/>
    <w:rsid w:val="00BA03AF"/>
    <w:rsid w:val="00BA2927"/>
    <w:rsid w:val="00BB1615"/>
    <w:rsid w:val="00BE7F44"/>
    <w:rsid w:val="00BF5D00"/>
    <w:rsid w:val="00C461BD"/>
    <w:rsid w:val="00C55842"/>
    <w:rsid w:val="00C82F73"/>
    <w:rsid w:val="00C901F2"/>
    <w:rsid w:val="00CB4BEC"/>
    <w:rsid w:val="00CC20B7"/>
    <w:rsid w:val="00CC720C"/>
    <w:rsid w:val="00CD12D6"/>
    <w:rsid w:val="00CE49CD"/>
    <w:rsid w:val="00CF66AF"/>
    <w:rsid w:val="00CF6E4D"/>
    <w:rsid w:val="00D0555D"/>
    <w:rsid w:val="00D41124"/>
    <w:rsid w:val="00D541AF"/>
    <w:rsid w:val="00D54232"/>
    <w:rsid w:val="00D6224D"/>
    <w:rsid w:val="00DB1E36"/>
    <w:rsid w:val="00DE245C"/>
    <w:rsid w:val="00E0016D"/>
    <w:rsid w:val="00E66C25"/>
    <w:rsid w:val="00EA369E"/>
    <w:rsid w:val="00F10F5C"/>
    <w:rsid w:val="00F15F2F"/>
    <w:rsid w:val="00F33144"/>
    <w:rsid w:val="00F953E4"/>
    <w:rsid w:val="00FB00AC"/>
    <w:rsid w:val="00FB5FEF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97B5"/>
  <w15:chartTrackingRefBased/>
  <w15:docId w15:val="{1B6D6882-1BF1-433A-84D0-1677845E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1A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541AF"/>
    <w:pPr>
      <w:ind w:left="720"/>
      <w:contextualSpacing/>
    </w:pPr>
  </w:style>
  <w:style w:type="table" w:styleId="Tabela-Siatka">
    <w:name w:val="Table Grid"/>
    <w:basedOn w:val="Standardowy"/>
    <w:uiPriority w:val="39"/>
    <w:rsid w:val="00D541A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B362A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E02CE-7775-461E-AF75-DA725384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22</Pages>
  <Words>5219</Words>
  <Characters>31319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Kowalczyk</dc:creator>
  <cp:keywords/>
  <dc:description/>
  <cp:lastModifiedBy>Małgorzata Kowalczyk</cp:lastModifiedBy>
  <cp:revision>3</cp:revision>
  <cp:lastPrinted>2024-10-23T06:12:00Z</cp:lastPrinted>
  <dcterms:created xsi:type="dcterms:W3CDTF">2024-10-23T06:44:00Z</dcterms:created>
  <dcterms:modified xsi:type="dcterms:W3CDTF">2024-10-23T11:00:00Z</dcterms:modified>
</cp:coreProperties>
</file>